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r w:rsidRPr="001249DA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 xml:space="preserve"> к</w:t>
      </w:r>
      <w:r w:rsidR="0040277E">
        <w:rPr>
          <w:rFonts w:ascii="Times New Roman" w:eastAsia="Times New Roman" w:hAnsi="Times New Roman" w:cs="Times New Roman"/>
          <w:bCs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>п</w:t>
      </w:r>
      <w:r w:rsidRPr="001249DA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1249DA">
        <w:rPr>
          <w:rFonts w:ascii="Times New Roman" w:eastAsia="Times New Roman" w:hAnsi="Times New Roman" w:cs="Times New Roman"/>
          <w:bCs/>
          <w:szCs w:val="28"/>
        </w:rPr>
        <w:t xml:space="preserve">Рособрнадзора от 25.12.15 </w:t>
      </w:r>
      <w:r w:rsidR="0040277E">
        <w:rPr>
          <w:rFonts w:ascii="Times New Roman" w:eastAsia="Times New Roman" w:hAnsi="Times New Roman" w:cs="Times New Roman"/>
          <w:bCs/>
          <w:szCs w:val="28"/>
        </w:rPr>
        <w:t>№ </w:t>
      </w:r>
      <w:r w:rsidRPr="001249DA">
        <w:rPr>
          <w:rFonts w:ascii="Times New Roman" w:eastAsia="Times New Roman" w:hAnsi="Times New Roman" w:cs="Times New Roman"/>
          <w:bCs/>
          <w:szCs w:val="28"/>
        </w:rPr>
        <w:t>01-311/10-01</w:t>
      </w:r>
    </w:p>
    <w:p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унктах проведения экзаменовв 2016 году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Москва, 2016</w:t>
      </w:r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id w:val="410817518"/>
      </w:sdtPr>
      <w:sdtEndPr>
        <w:rPr>
          <w:b/>
          <w:szCs w:val="24"/>
        </w:rPr>
      </w:sdtEndPr>
      <w:sdtContent>
        <w:p w:rsidR="008C27E8" w:rsidRPr="001249DA" w:rsidRDefault="008C27E8">
          <w:pPr>
            <w:pStyle w:val="aff8"/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0"/>
            </w:rPr>
          </w:pPr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7787D">
            <w:rPr>
              <w:rFonts w:eastAsiaTheme="minorEastAsia"/>
              <w:noProof/>
              <w:szCs w:val="26"/>
            </w:rPr>
            <w:fldChar w:fldCharType="begin"/>
          </w:r>
          <w:r w:rsidR="00F149C1">
            <w:rPr>
              <w:rFonts w:eastAsiaTheme="minorEastAsia"/>
              <w:noProof/>
              <w:szCs w:val="26"/>
            </w:rPr>
            <w:instrText xml:space="preserve"> TOC \o "1-2" \h \z \u </w:instrText>
          </w:r>
          <w:r w:rsidRPr="00F7787D">
            <w:rPr>
              <w:rFonts w:eastAsiaTheme="minorEastAsia"/>
              <w:noProof/>
              <w:szCs w:val="26"/>
            </w:rPr>
            <w:fldChar w:fldCharType="separate"/>
          </w:r>
          <w:hyperlink w:anchor="_Toc439332786" w:history="1">
            <w:r w:rsidR="00F149C1" w:rsidRPr="00A42D7F">
              <w:rPr>
                <w:rStyle w:val="af0"/>
                <w:noProof/>
              </w:rPr>
              <w:t>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7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унктам проведения экзаменов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8" w:history="1">
            <w:r w:rsidR="00F149C1" w:rsidRPr="00A42D7F">
              <w:rPr>
                <w:rStyle w:val="af0"/>
                <w:noProof/>
              </w:rPr>
              <w:t>Общая часть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9" w:history="1">
            <w:r w:rsidR="00F149C1" w:rsidRPr="00A42D7F">
              <w:rPr>
                <w:rStyle w:val="af0"/>
                <w:noProof/>
              </w:rPr>
              <w:t>Общие 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0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Общий порядок подготовки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роведения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1" w:history="1">
            <w:r w:rsidR="00F149C1" w:rsidRPr="00A42D7F">
              <w:rPr>
                <w:rStyle w:val="af0"/>
                <w:noProof/>
              </w:rPr>
              <w:t>Доставка</w:t>
            </w:r>
            <w:r w:rsidR="0040277E" w:rsidRPr="00A42D7F">
              <w:rPr>
                <w:rStyle w:val="af0"/>
                <w:noProof/>
              </w:rPr>
              <w:t xml:space="preserve"> ЭМ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в</w:t>
            </w:r>
            <w:r w:rsidR="00F149C1" w:rsidRPr="00A42D7F">
              <w:rPr>
                <w:rStyle w:val="af0"/>
                <w:noProof/>
              </w:rPr>
              <w:t xml:space="preserve">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2" w:history="1">
            <w:r w:rsidR="00F149C1" w:rsidRPr="00A42D7F">
              <w:rPr>
                <w:rStyle w:val="af0"/>
                <w:noProof/>
              </w:rPr>
              <w:t>Вход лиц, привлекаемых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роведению ЕГЭ,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у</w:t>
            </w:r>
            <w:r w:rsidR="00F149C1" w:rsidRPr="00A42D7F">
              <w:rPr>
                <w:rStyle w:val="af0"/>
                <w:noProof/>
              </w:rPr>
              <w:t>частников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3" w:history="1">
            <w:r w:rsidR="00F149C1" w:rsidRPr="00A42D7F">
              <w:rPr>
                <w:rStyle w:val="af0"/>
                <w:noProof/>
              </w:rPr>
              <w:t>Проведение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4" w:history="1">
            <w:r w:rsidR="00F149C1" w:rsidRPr="00A42D7F">
              <w:rPr>
                <w:rStyle w:val="af0"/>
                <w:noProof/>
              </w:rPr>
              <w:t>Особенности проведения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5" w:history="1">
            <w:r w:rsidR="00F149C1" w:rsidRPr="00A42D7F">
              <w:rPr>
                <w:rStyle w:val="af0"/>
                <w:noProof/>
              </w:rPr>
              <w:t>Письменная часть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языкам. Раздел «Аудирование»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6" w:history="1">
            <w:r w:rsidR="00F149C1" w:rsidRPr="00A42D7F">
              <w:rPr>
                <w:rStyle w:val="af0"/>
                <w:noProof/>
              </w:rPr>
              <w:t>Устная часть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языкам. Раздел «Говорение»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7" w:history="1">
            <w:r w:rsidR="00F149C1" w:rsidRPr="00A42D7F">
              <w:rPr>
                <w:rStyle w:val="af0"/>
                <w:noProof/>
              </w:rPr>
              <w:t>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облюдению порядка проведения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8" w:history="1">
            <w:r w:rsidR="00F149C1" w:rsidRPr="00A42D7F">
              <w:rPr>
                <w:rStyle w:val="af0"/>
                <w:noProof/>
              </w:rPr>
              <w:t>Завершение выполнения экзаменационной работы участниками ЕГЭ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о</w:t>
            </w:r>
            <w:r w:rsidR="00F149C1" w:rsidRPr="00A42D7F">
              <w:rPr>
                <w:rStyle w:val="af0"/>
                <w:noProof/>
              </w:rPr>
              <w:t>рганизация сбора ЭМ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9" w:history="1">
            <w:r w:rsidR="00F149C1" w:rsidRPr="00A42D7F">
              <w:rPr>
                <w:rStyle w:val="af0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Инструктивные материалы для лиц, привлекаемых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роведению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0" w:history="1">
            <w:r w:rsidR="00F149C1" w:rsidRPr="00A42D7F">
              <w:rPr>
                <w:rStyle w:val="af0"/>
                <w:noProof/>
              </w:rPr>
              <w:t>4.1.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членов ГЭК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1" w:history="1">
            <w:r w:rsidR="00F149C1" w:rsidRPr="00A42D7F">
              <w:rPr>
                <w:rStyle w:val="af0"/>
                <w:noProof/>
              </w:rPr>
              <w:t>4.2.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2" w:history="1">
            <w:r w:rsidR="00F149C1" w:rsidRPr="00A42D7F">
              <w:rPr>
                <w:rStyle w:val="af0"/>
                <w:noProof/>
              </w:rPr>
              <w:t>4.3.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3" w:history="1">
            <w:r w:rsidR="00F149C1" w:rsidRPr="00A42D7F">
              <w:rPr>
                <w:rStyle w:val="af0"/>
                <w:noProof/>
              </w:rPr>
              <w:t>4.4.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 вне аудитории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4" w:history="1">
            <w:r w:rsidR="00F149C1" w:rsidRPr="00A42D7F">
              <w:rPr>
                <w:rStyle w:val="af0"/>
                <w:noProof/>
              </w:rPr>
              <w:t>4.5.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медицинского работника, привлекаемого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д</w:t>
            </w:r>
            <w:r w:rsidR="00F149C1" w:rsidRPr="00A42D7F">
              <w:rPr>
                <w:rStyle w:val="af0"/>
                <w:noProof/>
              </w:rPr>
              <w:t>ни проведения ЕГЭ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5" w:history="1">
            <w:r w:rsidR="00F149C1" w:rsidRPr="00A42D7F">
              <w:rPr>
                <w:rStyle w:val="af0"/>
                <w:noProof/>
              </w:rPr>
              <w:t xml:space="preserve">Приложение 1.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удитории перед началом экзамена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6" w:history="1">
            <w:r w:rsidR="00F149C1" w:rsidRPr="00A42D7F">
              <w:rPr>
                <w:rStyle w:val="af0"/>
                <w:noProof/>
              </w:rPr>
              <w:t xml:space="preserve">Приложение 2. </w:t>
            </w:r>
            <w:r w:rsidR="00F149C1" w:rsidRPr="00F149C1">
              <w:rPr>
                <w:rStyle w:val="af0"/>
                <w:b w:val="0"/>
                <w:noProof/>
              </w:rPr>
              <w:t>Памятка</w:t>
            </w:r>
            <w:r w:rsidR="0040277E" w:rsidRPr="00F149C1">
              <w:rPr>
                <w:rStyle w:val="af0"/>
                <w:b w:val="0"/>
                <w:noProof/>
              </w:rPr>
              <w:t xml:space="preserve"> 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равилах проведения ЕГЭ в 2016 году (для ознакомления участников ЕГЭ/ родителей (законных представителей) под роспись)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7" w:history="1">
            <w:r w:rsidR="00F149C1" w:rsidRPr="00A42D7F">
              <w:rPr>
                <w:rStyle w:val="af0"/>
                <w:noProof/>
              </w:rPr>
              <w:t xml:space="preserve">Приложение 3. </w:t>
            </w:r>
            <w:r w:rsidR="00F149C1" w:rsidRPr="00F149C1">
              <w:rPr>
                <w:rStyle w:val="af0"/>
                <w:b w:val="0"/>
                <w:noProof/>
              </w:rPr>
              <w:t>Образец заявления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на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у</w:t>
            </w:r>
            <w:r w:rsidR="00F149C1" w:rsidRPr="00F149C1">
              <w:rPr>
                <w:rStyle w:val="af0"/>
                <w:b w:val="0"/>
                <w:noProof/>
              </w:rPr>
              <w:t>частие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Е</w:t>
            </w:r>
            <w:r w:rsidR="00F149C1" w:rsidRPr="00F149C1">
              <w:rPr>
                <w:rStyle w:val="af0"/>
                <w:b w:val="0"/>
                <w:noProof/>
              </w:rPr>
              <w:t>ГЭ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8" w:history="1">
            <w:r w:rsidR="00F149C1" w:rsidRPr="00A42D7F">
              <w:rPr>
                <w:rStyle w:val="af0"/>
                <w:bCs/>
                <w:noProof/>
              </w:rPr>
              <w:t xml:space="preserve">Приложение 4. </w:t>
            </w:r>
            <w:r w:rsidR="00F149C1" w:rsidRPr="00F149C1">
              <w:rPr>
                <w:rStyle w:val="af0"/>
                <w:b w:val="0"/>
                <w:bCs/>
                <w:noProof/>
              </w:rPr>
              <w:t xml:space="preserve">Образец согласия </w:t>
            </w:r>
            <w:r w:rsidR="0040277E" w:rsidRPr="00F149C1">
              <w:rPr>
                <w:rStyle w:val="af0"/>
                <w:b w:val="0"/>
                <w:bCs/>
                <w:noProof/>
              </w:rPr>
              <w:t xml:space="preserve"> на</w:t>
            </w:r>
            <w:r w:rsidR="0040277E">
              <w:rPr>
                <w:rStyle w:val="af0"/>
                <w:b w:val="0"/>
                <w:bCs/>
                <w:noProof/>
              </w:rPr>
              <w:t> </w:t>
            </w:r>
            <w:r w:rsidR="0040277E" w:rsidRPr="00F149C1">
              <w:rPr>
                <w:rStyle w:val="af0"/>
                <w:b w:val="0"/>
                <w:bCs/>
                <w:noProof/>
              </w:rPr>
              <w:t>о</w:t>
            </w:r>
            <w:r w:rsidR="00F149C1" w:rsidRPr="00F149C1">
              <w:rPr>
                <w:rStyle w:val="af0"/>
                <w:b w:val="0"/>
                <w:bCs/>
                <w:noProof/>
              </w:rPr>
              <w:t>бработку персональных данных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9" w:history="1">
            <w:r w:rsidR="00F149C1" w:rsidRPr="00A42D7F">
              <w:rPr>
                <w:rStyle w:val="af0"/>
                <w:noProof/>
              </w:rPr>
              <w:t xml:space="preserve">Приложение 5. </w:t>
            </w:r>
            <w:r w:rsidR="00F149C1" w:rsidRPr="00F149C1">
              <w:rPr>
                <w:rStyle w:val="af0"/>
                <w:b w:val="0"/>
                <w:noProof/>
              </w:rPr>
              <w:t>Основные технические 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о</w:t>
            </w:r>
            <w:r w:rsidR="00F149C1" w:rsidRPr="00F149C1">
              <w:rPr>
                <w:rStyle w:val="af0"/>
                <w:b w:val="0"/>
                <w:noProof/>
              </w:rPr>
              <w:t>борудованию для видеотрансляции, видеопротоколирования экзамена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х</w:t>
            </w:r>
            <w:r w:rsidR="00F149C1" w:rsidRPr="00F149C1">
              <w:rPr>
                <w:rStyle w:val="af0"/>
                <w:b w:val="0"/>
                <w:noProof/>
              </w:rPr>
              <w:t>ранилищам архивов видеозаписей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0" w:history="1">
            <w:r w:rsidR="00F149C1" w:rsidRPr="00A42D7F">
              <w:rPr>
                <w:rStyle w:val="af0"/>
                <w:noProof/>
              </w:rPr>
              <w:t xml:space="preserve">Приложение 6. </w:t>
            </w:r>
            <w:r w:rsidR="00F149C1" w:rsidRPr="00F149C1">
              <w:rPr>
                <w:rStyle w:val="af0"/>
                <w:b w:val="0"/>
                <w:noProof/>
              </w:rPr>
              <w:t>Порядок применения средств видеонаблюдения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рансляции изображения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1" w:history="1">
            <w:r w:rsidR="00F149C1" w:rsidRPr="00A42D7F">
              <w:rPr>
                <w:rStyle w:val="af0"/>
                <w:noProof/>
              </w:rPr>
              <w:t xml:space="preserve">Приложение 7. </w:t>
            </w:r>
            <w:r w:rsidR="00F149C1" w:rsidRPr="00F149C1">
              <w:rPr>
                <w:rStyle w:val="af0"/>
                <w:b w:val="0"/>
                <w:noProof/>
              </w:rPr>
              <w:t>Порядок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2" w:history="1">
            <w:r w:rsidR="00F149C1" w:rsidRPr="00A42D7F">
              <w:rPr>
                <w:rStyle w:val="af0"/>
                <w:rFonts w:eastAsia="Calibri"/>
                <w:noProof/>
              </w:rPr>
              <w:t>1. Общая информация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3" w:history="1">
            <w:r w:rsidR="00F149C1" w:rsidRPr="00A42D7F">
              <w:rPr>
                <w:rStyle w:val="af0"/>
                <w:noProof/>
              </w:rPr>
              <w:t>2. Инструкция для технического специалиста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4" w:history="1">
            <w:r w:rsidR="00F149C1" w:rsidRPr="00A42D7F">
              <w:rPr>
                <w:rStyle w:val="af0"/>
                <w:noProof/>
              </w:rPr>
              <w:t>3. Инструкция для члена ГЭК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5" w:history="1">
            <w:r w:rsidR="00F149C1" w:rsidRPr="00A42D7F">
              <w:rPr>
                <w:rStyle w:val="af0"/>
                <w:noProof/>
              </w:rPr>
              <w:t>4. 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6" w:history="1">
            <w:r w:rsidR="00F149C1" w:rsidRPr="00A42D7F">
              <w:rPr>
                <w:rStyle w:val="af0"/>
                <w:noProof/>
              </w:rPr>
              <w:t xml:space="preserve">Приложение 8.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 для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7" w:history="1">
            <w:r w:rsidR="00F149C1" w:rsidRPr="00A42D7F">
              <w:rPr>
                <w:rStyle w:val="af0"/>
                <w:noProof/>
              </w:rPr>
              <w:t xml:space="preserve">Приложение 9.  </w:t>
            </w:r>
            <w:r w:rsidR="00F149C1" w:rsidRPr="00F149C1">
              <w:rPr>
                <w:rStyle w:val="af0"/>
                <w:b w:val="0"/>
                <w:noProof/>
              </w:rPr>
              <w:t>Системные характеристики аппаратно-программного обеспечения Штаба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8" w:history="1">
            <w:r w:rsidR="00F149C1" w:rsidRPr="00A42D7F">
              <w:rPr>
                <w:rStyle w:val="af0"/>
                <w:noProof/>
              </w:rPr>
              <w:t xml:space="preserve">Приложение 10. </w:t>
            </w:r>
            <w:r w:rsidR="00F149C1" w:rsidRPr="00F149C1">
              <w:rPr>
                <w:rStyle w:val="af0"/>
                <w:b w:val="0"/>
                <w:noProof/>
              </w:rPr>
              <w:t>Примерный перечень часто используемых при проведении ЕГЭ документов, удостоверяющих личность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9" w:history="1">
            <w:r w:rsidR="00F149C1" w:rsidRPr="00A42D7F">
              <w:rPr>
                <w:rStyle w:val="af0"/>
                <w:noProof/>
              </w:rPr>
              <w:t xml:space="preserve">Приложение 11. </w:t>
            </w:r>
            <w:r w:rsidR="00F149C1" w:rsidRPr="00F149C1">
              <w:rPr>
                <w:rStyle w:val="af0"/>
                <w:b w:val="0"/>
                <w:noProof/>
              </w:rPr>
              <w:t>Порядок подготовки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роведения  экзамена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0" w:history="1">
            <w:r w:rsidR="00F149C1" w:rsidRPr="00A42D7F">
              <w:rPr>
                <w:rStyle w:val="af0"/>
                <w:noProof/>
              </w:rPr>
              <w:t>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Особенности подготовки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даче экзамена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1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2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Обеспечение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остав ЭМ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3" w:history="1">
            <w:r w:rsidR="00F149C1" w:rsidRPr="00A42D7F">
              <w:rPr>
                <w:rStyle w:val="af0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Процедура сдачи устного экзамена участником ЕГЭ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4" w:history="1">
            <w:r w:rsidR="00F149C1" w:rsidRPr="00A42D7F">
              <w:rPr>
                <w:rStyle w:val="af0"/>
                <w:noProof/>
              </w:rPr>
              <w:t>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технического специалиста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5" w:history="1">
            <w:r w:rsidR="00F149C1" w:rsidRPr="00A42D7F">
              <w:rPr>
                <w:rStyle w:val="af0"/>
                <w:noProof/>
              </w:rPr>
              <w:t>6.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членов ГЭК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6" w:history="1">
            <w:r w:rsidR="00F149C1" w:rsidRPr="00A42D7F">
              <w:rPr>
                <w:rStyle w:val="af0"/>
                <w:noProof/>
              </w:rPr>
              <w:t>7.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7" w:history="1">
            <w:r w:rsidR="00F149C1" w:rsidRPr="00A42D7F">
              <w:rPr>
                <w:rStyle w:val="af0"/>
                <w:noProof/>
              </w:rPr>
              <w:t>8.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организаторов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 подготовки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8" w:history="1">
            <w:r w:rsidR="00F149C1" w:rsidRPr="00A42D7F">
              <w:rPr>
                <w:rStyle w:val="af0"/>
                <w:noProof/>
              </w:rPr>
              <w:t>9.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 проведения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9" w:history="1">
            <w:r w:rsidR="00F149C1" w:rsidRPr="00A42D7F">
              <w:rPr>
                <w:rStyle w:val="af0"/>
                <w:iCs/>
                <w:noProof/>
              </w:rPr>
              <w:t>10.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 вне аудитории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0" w:history="1">
            <w:r w:rsidR="00F149C1" w:rsidRPr="00A42D7F">
              <w:rPr>
                <w:rStyle w:val="af0"/>
                <w:noProof/>
              </w:rPr>
              <w:t xml:space="preserve">Приложение 12.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 xml:space="preserve">ностранным языкам 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спользованием устных коммуникаций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1" w:history="1">
            <w:r w:rsidR="00F149C1" w:rsidRPr="00A42D7F">
              <w:rPr>
                <w:rStyle w:val="af0"/>
                <w:noProof/>
              </w:rPr>
              <w:t xml:space="preserve">Приложение 13.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 xml:space="preserve">удитории перед началом экзамена 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спользованием технологии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2" w:history="1">
            <w:r w:rsidR="00F149C1" w:rsidRPr="00A42D7F">
              <w:rPr>
                <w:rStyle w:val="af0"/>
                <w:noProof/>
              </w:rPr>
              <w:t xml:space="preserve">Приложение 14.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 xml:space="preserve">удитории подготовки перед началом выполнения экзаменационной работы 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3" w:history="1">
            <w:r w:rsidR="00F149C1" w:rsidRPr="00A42D7F">
              <w:rPr>
                <w:rStyle w:val="af0"/>
                <w:noProof/>
              </w:rPr>
              <w:t xml:space="preserve">Приложение 15.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удитории проведения перед началом выполн</w:t>
            </w:r>
            <w:bookmarkStart w:id="2" w:name="_GoBack"/>
            <w:bookmarkEnd w:id="2"/>
            <w:r w:rsidR="00F149C1" w:rsidRPr="00F149C1">
              <w:rPr>
                <w:rStyle w:val="af0"/>
                <w:b w:val="0"/>
                <w:noProof/>
              </w:rPr>
              <w:t>ения экзаменационной работы каждой группы участников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4" w:history="1">
            <w:r w:rsidR="00F149C1" w:rsidRPr="00A42D7F">
              <w:rPr>
                <w:rStyle w:val="af0"/>
                <w:noProof/>
              </w:rPr>
              <w:t xml:space="preserve">Приложение 16. </w:t>
            </w:r>
            <w:r w:rsidR="00F149C1" w:rsidRPr="00F149C1">
              <w:rPr>
                <w:rStyle w:val="af0"/>
                <w:b w:val="0"/>
                <w:noProof/>
              </w:rPr>
              <w:t>Порядок перевода бланков ответов участников ЕГЭ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э</w:t>
            </w:r>
            <w:r w:rsidR="00F149C1" w:rsidRPr="00F149C1">
              <w:rPr>
                <w:rStyle w:val="af0"/>
                <w:b w:val="0"/>
                <w:noProof/>
              </w:rPr>
              <w:t>лектронный вид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5" w:history="1">
            <w:r w:rsidR="00F149C1" w:rsidRPr="00A42D7F">
              <w:rPr>
                <w:rStyle w:val="af0"/>
                <w:rFonts w:eastAsia="Calibri"/>
                <w:noProof/>
              </w:rPr>
              <w:t>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rFonts w:eastAsia="Calibri"/>
                <w:noProof/>
              </w:rPr>
              <w:t>Общая информация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6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технического специалиста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7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члена ГЭК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8" w:history="1">
            <w:r w:rsidR="00F149C1" w:rsidRPr="00A42D7F">
              <w:rPr>
                <w:rStyle w:val="af0"/>
                <w:rFonts w:eastAsia="Calibri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9" w:history="1">
            <w:r w:rsidR="00F149C1" w:rsidRPr="00A42D7F">
              <w:rPr>
                <w:rStyle w:val="af0"/>
                <w:noProof/>
              </w:rPr>
              <w:t>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40" w:history="1">
            <w:r w:rsidR="00F149C1" w:rsidRPr="00A42D7F">
              <w:rPr>
                <w:rStyle w:val="af0"/>
                <w:noProof/>
              </w:rPr>
              <w:t xml:space="preserve">Приложение 17.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 для перевода бланков ответов участников ЕГЭ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э</w:t>
            </w:r>
            <w:r w:rsidR="00F149C1" w:rsidRPr="00F149C1">
              <w:rPr>
                <w:rStyle w:val="af0"/>
                <w:b w:val="0"/>
                <w:noProof/>
              </w:rPr>
              <w:t>лектронный вид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F7787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41" w:history="1">
            <w:r w:rsidR="00F149C1" w:rsidRPr="00A42D7F">
              <w:rPr>
                <w:rStyle w:val="af0"/>
                <w:noProof/>
              </w:rPr>
              <w:t xml:space="preserve">Приложение 18. </w:t>
            </w:r>
            <w:r w:rsidR="00F149C1" w:rsidRPr="00F149C1">
              <w:rPr>
                <w:rStyle w:val="af0"/>
                <w:b w:val="0"/>
                <w:noProof/>
              </w:rPr>
              <w:t>Журнал учета участников ЕГЭ, обратившихся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м</w:t>
            </w:r>
            <w:r w:rsidR="00F149C1" w:rsidRPr="00F149C1">
              <w:rPr>
                <w:rStyle w:val="af0"/>
                <w:b w:val="0"/>
                <w:noProof/>
              </w:rPr>
              <w:t>едицинскому работнику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02F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27E8" w:rsidRPr="001249DA" w:rsidRDefault="00F7787D" w:rsidP="00F149C1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окращений </w:t>
      </w:r>
      <w:bookmarkEnd w:id="0"/>
      <w:bookmarkEnd w:id="1"/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627"/>
        <w:gridCol w:w="7369"/>
      </w:tblGrid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2E305D" w:rsidRPr="001249DA" w:rsidTr="00EB09D0">
        <w:trPr>
          <w:trHeight w:val="454"/>
        </w:trPr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X - XI (XII) классов, допущенные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редпоследний год обучения;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обучающиеся, получающие среднее общее 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образование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ностранных образовательных организациях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ОИВ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201988" w:rsidRPr="001249DA" w:rsidTr="00EB09D0">
        <w:tc>
          <w:tcPr>
            <w:tcW w:w="1314" w:type="pct"/>
          </w:tcPr>
          <w:p w:rsidR="00201988" w:rsidRPr="001249DA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Перевозчик ЭМ</w:t>
            </w:r>
          </w:p>
        </w:tc>
        <w:tc>
          <w:tcPr>
            <w:tcW w:w="3686" w:type="pct"/>
          </w:tcPr>
          <w:p w:rsidR="00201988" w:rsidRPr="001249DA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осуществляющая доставку  ЭМ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31205)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ЕГЭ 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становленном порядке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ИА;</w:t>
            </w:r>
          </w:p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ругие категории лиц, определенные Порядком, 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даче ЕГЭ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Участники ЕГЭ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ФИПИ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 институт педагогических измерений»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«Федеральный центр тестирования»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материалы ЕГЭ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bookmarkStart w:id="3" w:name="_Toc349652034"/>
      <w:bookmarkStart w:id="4" w:name="_Toc350962469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1249DA">
      <w:pPr>
        <w:pStyle w:val="1"/>
      </w:pPr>
      <w:bookmarkStart w:id="5" w:name="_Toc438199154"/>
      <w:bookmarkStart w:id="6" w:name="_Toc439332786"/>
      <w:r w:rsidRPr="001249DA">
        <w:lastRenderedPageBreak/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3"/>
      <w:bookmarkEnd w:id="4"/>
      <w:bookmarkEnd w:id="5"/>
      <w:bookmarkEnd w:id="6"/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31205);</w:t>
      </w:r>
    </w:p>
    <w:p w:rsidR="00DB6CE6" w:rsidRPr="001249DA" w:rsidDel="003E0308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28.06.2013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491 «Об утверждении порядка аккредитации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 при проведении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 всероссийской олимпиады школьников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лимпиад школьников» (зарегистрирован Минюстом России 02.08.2013,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29234).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2E305D">
      <w:pPr>
        <w:pStyle w:val="1"/>
        <w:tabs>
          <w:tab w:val="left" w:pos="709"/>
        </w:tabs>
        <w:ind w:firstLine="709"/>
      </w:pPr>
      <w:bookmarkStart w:id="7" w:name="_Toc438199155"/>
      <w:bookmarkStart w:id="8" w:name="_Toc439332787"/>
      <w:r w:rsidRPr="001249DA">
        <w:lastRenderedPageBreak/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унктам проведения экзаменов</w:t>
      </w:r>
      <w:bookmarkEnd w:id="7"/>
      <w:bookmarkEnd w:id="8"/>
    </w:p>
    <w:p w:rsidR="00DB6CE6" w:rsidRPr="001249DA" w:rsidRDefault="00DB6CE6" w:rsidP="00743DB5">
      <w:pPr>
        <w:pStyle w:val="2"/>
      </w:pPr>
      <w:bookmarkStart w:id="9" w:name="_Toc439332788"/>
      <w:r w:rsidRPr="001249DA">
        <w:t>Общая часть</w:t>
      </w:r>
      <w:bookmarkEnd w:id="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– здание (сооружение), которое используется для проведения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мест расположения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аспределение между ними участников ЕГЭ, составов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</w:p>
    <w:p w:rsidR="00DB6CE6" w:rsidRPr="001249DA" w:rsidRDefault="00DB6CE6" w:rsidP="00743DB5">
      <w:pPr>
        <w:pStyle w:val="2"/>
      </w:pPr>
      <w:bookmarkStart w:id="10" w:name="_Toc439332789"/>
      <w:r w:rsidRPr="001249DA">
        <w:t>Общие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ПЭ</w:t>
      </w:r>
      <w:bookmarkEnd w:id="1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Количество, общая площадь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соответствующих требованиям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бщей численности участников ЕГЭ, территориальной доступности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местимости аудиторного фонда. Количество ППЭ должно формироваться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максимально возможного наполнения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птимальной схемы организованного прибытия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(время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ути, транспортная доступность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того, формируются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типы ППЭ: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 ППЭ – количество участников от 200 до 350. При создании необходимой организационной схемы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аличии необходимых ресурсов возможно создание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ольшее число участников; 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ППЭ – количество участников от 100 до 200;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ППЭ – количество участников до 100.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организации крупного ППЭ рекомендуется оборудовать несколько входов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необходимого количества стационарных и (или) переносных  металлоискателей.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определяются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15 участников ЕГЭ (за исключением ППЭ, организованных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 (ППЭ ТОМ),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пециальных учебно-воспитательных учреждениях закрытого типа,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чреждениях, исполняющих наказание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лишения свободы,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расположенных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агранучреждениях). При отсутствии возможности организации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казанным требованием предусматриваются дополнительные меры контроля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установленного Порядка.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угрозы возникновения чрезвычайной ситуации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 принима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ереносе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ППЭ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день, предусмотренный единым расписанием проведения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здании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ПЭвыделяются: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ссистентов, оказывающих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детям-инвалидам, инвалидам;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помещения для сопровождающих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редставителей средств массовой информации.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помещений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ехническое оснащение ППЭ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должны быть организованы: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аудиторий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Технические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применения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рансляции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риложениях 5 и 6;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7;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аудитории оборудуются компьютерами (ноутбуками)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часы, находящиеся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подготовлен стол, находящийся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(аудитория) для руководителя ППЭ (Штаб ППЭ).</w:t>
      </w:r>
    </w:p>
    <w:p w:rsidR="00DC2A34" w:rsidRPr="008830AF" w:rsidRDefault="00DB6CE6" w:rsidP="00DC585E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идеонаблюдением, </w:t>
      </w:r>
      <w:r w:rsidRPr="008830AF">
        <w:rPr>
          <w:sz w:val="26"/>
          <w:szCs w:val="26"/>
        </w:rPr>
        <w:t>принтером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Pr="008830AF">
        <w:rPr>
          <w:sz w:val="26"/>
          <w:szCs w:val="26"/>
        </w:rPr>
        <w:t>ерсональным компьютером</w:t>
      </w:r>
      <w:r w:rsidR="0040277E" w:rsidRPr="008830AF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н</w:t>
      </w:r>
      <w:r w:rsidRPr="008830AF">
        <w:rPr>
          <w:sz w:val="26"/>
          <w:szCs w:val="26"/>
        </w:rPr>
        <w:t>еобходимым программным обеспечением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с</w:t>
      </w:r>
      <w:r w:rsidRPr="008830AF">
        <w:rPr>
          <w:sz w:val="26"/>
          <w:szCs w:val="26"/>
        </w:rPr>
        <w:t xml:space="preserve">редствами защиты информации </w:t>
      </w:r>
      <w:r w:rsidR="00107A3F" w:rsidRPr="008830AF">
        <w:rPr>
          <w:sz w:val="26"/>
          <w:szCs w:val="26"/>
        </w:rPr>
        <w:t>для проведения экзаменов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т</w:t>
      </w:r>
      <w:r w:rsidR="00107A3F" w:rsidRPr="008830AF">
        <w:rPr>
          <w:sz w:val="26"/>
          <w:szCs w:val="26"/>
        </w:rPr>
        <w:t>ехнологии печати КИМ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ПЭ, сканирования электронных бланков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р</w:t>
      </w:r>
      <w:r w:rsidR="00107A3F" w:rsidRPr="008830AF">
        <w:rPr>
          <w:sz w:val="26"/>
          <w:szCs w:val="26"/>
        </w:rPr>
        <w:t>аздела «Говорение»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и</w:t>
      </w:r>
      <w:r w:rsidR="00107A3F" w:rsidRPr="008830AF">
        <w:rPr>
          <w:sz w:val="26"/>
          <w:szCs w:val="26"/>
        </w:rPr>
        <w:t xml:space="preserve">ностранным языкам, </w:t>
      </w:r>
      <w:r w:rsidRPr="008830AF">
        <w:rPr>
          <w:sz w:val="26"/>
          <w:szCs w:val="26"/>
        </w:rPr>
        <w:t>для автоматизированного распределения участников ЕГЭ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о</w:t>
      </w:r>
      <w:r w:rsidRPr="008830AF">
        <w:rPr>
          <w:sz w:val="26"/>
          <w:szCs w:val="26"/>
        </w:rPr>
        <w:t xml:space="preserve">рганизаторов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должен быть оборудован сейфом или металлическим шкафом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осуществления безопасного хранения ЭМ.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медицинских работников.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Помещения для общественных наблюдателей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должны быть заперты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печатаны.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ППЭ также могут быть оборудованы системами подавления сигналов подвижной связи.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руководитель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рганизаторы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енее одного члена ГЭК;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руководитель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омещениях которой организован ППЭ, или уполномоченное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ицо (во время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ППЭ);</w:t>
      </w:r>
    </w:p>
    <w:p w:rsidR="00DB6CE6" w:rsidRPr="001249DA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специалисты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рганизаторам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работоспособности средств видеонаблюдения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распределенные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казанный ППЭ соответствующим приказом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медицинские работники;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ассистенты, оказывающие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доровья, особенностей психофизического развития,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ж) сотрудники, осуществляющие охрану правопорядка, и (или) сотрудники органов внутренних дел (полиции)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средств массовой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фере образования;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вскрытия участниками ЕГЭ индивидуальных комплектов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наблюдатели могут свободно перемещаться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При этом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аудитории находится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одного общественного наблюдателя.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10.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Рекомендуемые требования, предъявляемые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3"/>
      </w:tblGrid>
      <w:tr w:rsidR="00DB6CE6" w:rsidRPr="001249DA" w:rsidTr="00EB09D0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Рекомендуемые требования</w:t>
            </w:r>
          </w:p>
        </w:tc>
      </w:tr>
      <w:tr w:rsidR="00DB6CE6" w:rsidRPr="001249DA" w:rsidTr="00EB09D0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ГЭК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ППЭ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удитории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образование.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труда;</w:t>
            </w:r>
          </w:p>
          <w:p w:rsidR="00DC585E" w:rsidRPr="008830A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работы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омпьютере </w:t>
            </w:r>
            <w:r w:rsidR="00DC585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(уровень пользователя).</w:t>
            </w:r>
          </w:p>
          <w:p w:rsidR="00DB6CE6" w:rsidRPr="001249DA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1249DA">
              <w:rPr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B09D0">
        <w:trPr>
          <w:trHeight w:val="418"/>
        </w:trPr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 вне аудитории</w:t>
            </w: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бразованию нет.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5D3B79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</w:t>
            </w:r>
            <w:r w:rsidR="005D3B79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B09D0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Технический специалист</w:t>
            </w: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или среднее профессиональное образование. 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 безопасности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ротивопожарной защиты;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 программного обеспечения, необходимого для проведения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аботе средств видеонаблюдения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нтивирусным программным обеспечением (на уровне уверенного пользователя);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установкой, настройкой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опровождением прикладного программного обеспечения;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 c ЛВС, TCP/IP, DNS, DHCP (на уровне уверенного пользователя)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B09D0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Ассистенты (в том числе тифло-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урдопереводчики)</w:t>
            </w: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коррекционной педагогики или медицины.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нвалидами, детьми-инвалидами, лицами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</w:tbl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организации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</w:t>
      </w:r>
      <w:r w:rsidR="004D7FE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 ЕГЭ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нвалидов</w:t>
      </w:r>
    </w:p>
    <w:p w:rsidR="00097D72" w:rsidRPr="001249DA" w:rsidRDefault="00DB6CE6" w:rsidP="001249DA">
      <w:pPr>
        <w:pStyle w:val="aa"/>
        <w:ind w:firstLine="709"/>
        <w:rPr>
          <w:sz w:val="26"/>
          <w:szCs w:val="26"/>
        </w:rPr>
      </w:pPr>
      <w:r w:rsidRPr="001249DA">
        <w:rPr>
          <w:sz w:val="26"/>
          <w:szCs w:val="26"/>
        </w:rPr>
        <w:t>Для участников ЕГЭ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ВЗ, детей-инвалидов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нвалидов,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 тех, кто обучался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>остоянию здоровья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ому,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бразовательных организациях,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ом числе санаторно-курортных,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 проводятся необходимые лечебные, реабилитационные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здоровительные мероприятия для нуждающихся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лительном лечении, ОИВ организует проведение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словиях, учитывающих состояние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 xml:space="preserve">доровья, особенности психофизического развития. </w:t>
      </w:r>
    </w:p>
    <w:p w:rsidR="00DB6CE6" w:rsidRPr="001249DA" w:rsidRDefault="00DB6CE6" w:rsidP="001249DA">
      <w:pPr>
        <w:pStyle w:val="aa"/>
        <w:ind w:firstLine="709"/>
        <w:rPr>
          <w:sz w:val="26"/>
          <w:szCs w:val="26"/>
        </w:rPr>
      </w:pPr>
      <w:r w:rsidRPr="001249DA">
        <w:rPr>
          <w:sz w:val="26"/>
          <w:szCs w:val="26"/>
        </w:rPr>
        <w:lastRenderedPageBreak/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удитории, туалетные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ные помещения,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ребывания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ервом этаже), наличие специальных кресел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ругих приспособлений).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указанных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развития, направляется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для организации питания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ерерывов для проведения необходимых медико-профилактических процедур.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при необходимости присутствуют ассистенты, оказывающие участникам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 необходимую техническую помощь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возможностей, помогающие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анять рабочее место, передвигаться, прочитать задание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 пользуются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выполнения экзаменационной работы необходимыми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ехническими средствами.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ндивидуального пользования.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глухих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привлекается ассистент-сурдопереводчик.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письменная экзаменационная работа может выполняться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программным обеспечением.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устанавливаются компьютеры,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меющие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содержащие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даваемому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слепых участников ЕГЭ: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оформляются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электронного документа, доступного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компьютера;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экзаменационная работа выполняется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слабовидящих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величенном размере (не менее 16 pt),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экзаменов предусматривается наличие увеличительных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ндивидуальное равномерное освещение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300 люкс. Копирование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адания экзаменационной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лабовидящими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предусмотренных тетрадях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увеличенного размера,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экзаменационные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 переносятся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лиц, имеющих медицинские показания для обучения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оответствующие рекомендации психолого-медико-педагогической комиссии, экзамен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(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учреждении).</w:t>
      </w:r>
    </w:p>
    <w:p w:rsidR="00501590" w:rsidRPr="008830A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енности организации ППЭ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501590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едицинском учреждении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(больнице)</w:t>
      </w:r>
    </w:p>
    <w:p w:rsidR="00DB6CE6" w:rsidRPr="001249DA" w:rsidRDefault="00DB6CE6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организуется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жительства участника ЕГЭ,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нахождениямедицинского учреждения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, (больницы),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участник ЕГЭ находится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лительном лечении,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минимальных требований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 w:rsidR="007B6F1C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ехнологии проведения ЕГЭ. 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 учреждении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(больнице)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руководитель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енее одного организатора, член ГЭК.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ППЭ. Непосредственно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«Интернет» (в режиме «офлайн»).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сдачи ЕГЭ участником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 другого субъекта Российской Федерации соответствующая информация вносится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 указанного субъекта Российской Федерации.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особенности организации ППЭ для различных категорий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 представлены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ПЭ, организованных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тдаленных местностях (ППЭ ТОМ)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– ППЭ, находящийся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тдаленной местности.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возможности доставить участников ЕГЭ (или организаторов)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 осуществляется полный цикл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бработки материалов ЕГЭ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данных, печать сопроводительных документов, печать КИМ,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после экзамена.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ТОМ, соответствуют общим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 следующие дополнительные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обеспечиваются специализированным аппаратно-программным комплексом для проведения печати КИМ;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присутствовать менее 15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готовности ППЭ проводится в 2 этапа: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 экзамена -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которого 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аполняется форма ППЭ-01 «Акт готовности ППЭ».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2E305D">
      <w:pPr>
        <w:pStyle w:val="1"/>
        <w:ind w:firstLine="709"/>
      </w:pPr>
      <w:bookmarkStart w:id="11" w:name="_Toc438199156"/>
      <w:bookmarkStart w:id="12" w:name="_Toc439332790"/>
      <w:r w:rsidRPr="001249DA">
        <w:lastRenderedPageBreak/>
        <w:t>Общий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1"/>
      <w:bookmarkEnd w:id="12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осуществляет РЦОИ.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списки распределения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индивидуально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передаются руководителем ППЭ организаторам,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вывешиваются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оторой будет проходить экзамен.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технический специалист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40277E" w:rsidRPr="001249DA">
        <w:rPr>
          <w:rFonts w:ascii="Times New Roman" w:hAnsi="Times New Roman" w:cs="Times New Roman"/>
          <w:sz w:val="26"/>
          <w:szCs w:val="26"/>
        </w:rPr>
        <w:t>в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с</w:t>
      </w:r>
      <w:r w:rsidRPr="001249DA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М</w:t>
      </w:r>
      <w:r w:rsidRPr="001249DA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режима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омента получения руководителем ППЭ ЭМ.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технический специалист должен проверить работоспособность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программно-аппаратных комплексов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бедиться, что режим записи включен.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режим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выключается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лену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зависимости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хемы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субъекте Российской Федерации).</w:t>
      </w:r>
    </w:p>
    <w:p w:rsidR="00DB6CE6" w:rsidRPr="001249DA" w:rsidRDefault="00DB6CE6" w:rsidP="00743DB5">
      <w:pPr>
        <w:pStyle w:val="2"/>
      </w:pPr>
      <w:bookmarkStart w:id="13" w:name="_Toc439332791"/>
      <w:r w:rsidRPr="001249DA">
        <w:t>Доставка</w:t>
      </w:r>
      <w:r w:rsidR="0040277E" w:rsidRPr="001249DA">
        <w:t xml:space="preserve"> ЭМ</w:t>
      </w:r>
      <w:r w:rsidR="0040277E">
        <w:t> </w:t>
      </w:r>
      <w:r w:rsidR="0040277E" w:rsidRPr="001249DA">
        <w:t>в</w:t>
      </w:r>
      <w:r w:rsidRPr="001249DA">
        <w:t xml:space="preserve"> ППЭ</w:t>
      </w:r>
      <w:bookmarkEnd w:id="13"/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 w:rsidP="00743DB5">
      <w:pPr>
        <w:pStyle w:val="2"/>
      </w:pPr>
      <w:bookmarkStart w:id="14" w:name="_Toc439332792"/>
      <w:r w:rsidRPr="001249DA">
        <w:t>Вход лиц, привлекаемых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роведению ЕГЭ,</w:t>
      </w:r>
      <w:r w:rsidR="0040277E" w:rsidRPr="001249DA">
        <w:t xml:space="preserve"> и</w:t>
      </w:r>
      <w:r w:rsidR="0040277E">
        <w:t> </w:t>
      </w:r>
      <w:r w:rsidR="0040277E" w:rsidRPr="001249DA">
        <w:t>у</w:t>
      </w:r>
      <w:r w:rsidRPr="001249DA">
        <w:t>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2F5ECB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</w:p>
    <w:p w:rsidR="00DB6CE6" w:rsidRPr="001249DA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ППЭ руководителем ППЭ проводится замена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ППЭ-19 «Контроль изменения состава работников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экзамена». Замена работников ППЭ проводится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 работников,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 и (или) форма ППЭ-06-02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указывают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ПЭместах для хранения личных вещей участников ЕГЭ, работников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организаторы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переносных металлоискателей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(или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наличие запрещенных средств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организаторы предлагают участнику ЕГЭ показать предмет, вызывающий сигнал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5" w:name="OLE_LINK1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организаторы предлагают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bookmarkEnd w:id="15"/>
    </w:p>
    <w:p w:rsidR="00DB6CE6" w:rsidRPr="001249DA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вне аудитории повторно разъясняют ему,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организаторы вне аудитории приглашают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 случае отсутствия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 xml:space="preserve">бъективным </w:t>
      </w:r>
      <w:r w:rsidRPr="001249DA">
        <w:rPr>
          <w:rFonts w:eastAsia="Calibri"/>
          <w:sz w:val="26"/>
          <w:szCs w:val="26"/>
          <w:lang w:eastAsia="en-US"/>
        </w:rPr>
        <w:t>причинам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у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о</w:t>
      </w:r>
      <w:r w:rsidRPr="001249DA">
        <w:rPr>
          <w:rFonts w:eastAsia="Calibri"/>
          <w:sz w:val="26"/>
          <w:szCs w:val="26"/>
          <w:lang w:eastAsia="en-US"/>
        </w:rPr>
        <w:t>бучающегося документа</w:t>
      </w:r>
      <w:r w:rsidRPr="001249DA">
        <w:rPr>
          <w:sz w:val="26"/>
          <w:szCs w:val="26"/>
        </w:rPr>
        <w:t>, удостоверяющего личность,</w:t>
      </w:r>
      <w:r w:rsidR="0040277E" w:rsidRPr="001249DA">
        <w:rPr>
          <w:sz w:val="26"/>
          <w:szCs w:val="26"/>
        </w:rPr>
        <w:t xml:space="preserve"> он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опускается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1249DA">
        <w:rPr>
          <w:sz w:val="26"/>
          <w:szCs w:val="26"/>
        </w:rPr>
        <w:t xml:space="preserve"> об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 xml:space="preserve">дентификации личности участника ГИА»).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ЕГЭ.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указанных выше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Первые экземпляры член ГЭК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себе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председателю ГЭК, вторые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проверяют соответствие документа, удостоверяющего личность участника ЕГЭ, форме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DB6CE6" w:rsidRPr="001249DA" w:rsidRDefault="00DB6CE6" w:rsidP="00743DB5">
      <w:pPr>
        <w:pStyle w:val="2"/>
      </w:pPr>
      <w:bookmarkStart w:id="16" w:name="_Toc439332793"/>
      <w:r w:rsidRPr="001249DA">
        <w:t>Проведение ЕГЭ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r w:rsidRPr="001249DA">
        <w:rPr>
          <w:vertAlign w:val="superscript"/>
        </w:rPr>
        <w:footnoteReference w:id="7"/>
      </w:r>
      <w:bookmarkEnd w:id="1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часть инструктажа проводится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(см. приложение 1, 13, 14).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ернилами черного цвета;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оспитания (по математике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CD0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детей-инвалидов, инвалидов);</w:t>
      </w:r>
    </w:p>
    <w:p w:rsidR="00DB6CE6" w:rsidRPr="001249DA" w:rsidRDefault="00DB6CE6" w:rsidP="001249DA">
      <w:pPr>
        <w:pStyle w:val="aa"/>
        <w:ind w:firstLine="709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и</w:t>
      </w:r>
      <w:r w:rsidRPr="001249DA">
        <w:rPr>
          <w:color w:val="000000"/>
          <w:sz w:val="26"/>
          <w:szCs w:val="26"/>
        </w:rPr>
        <w:t>ностранным языкам</w:t>
      </w:r>
      <w:r w:rsidR="0040277E" w:rsidRPr="001249DA">
        <w:rPr>
          <w:color w:val="000000"/>
          <w:sz w:val="26"/>
          <w:szCs w:val="26"/>
        </w:rPr>
        <w:t xml:space="preserve"> с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ключенным разделом «Говорение» черновики</w:t>
      </w:r>
      <w:r w:rsidR="0040277E" w:rsidRPr="001249DA">
        <w:rPr>
          <w:color w:val="000000"/>
          <w:sz w:val="26"/>
          <w:szCs w:val="26"/>
        </w:rPr>
        <w:t xml:space="preserve"> не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ыдаются).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участники ЕГЭ оставляют 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:rsidR="00DB6CE6" w:rsidRPr="001249DA" w:rsidRDefault="00DB6CE6" w:rsidP="00743DB5">
      <w:pPr>
        <w:pStyle w:val="2"/>
      </w:pPr>
      <w:bookmarkStart w:id="17" w:name="_Toc439332794"/>
      <w:r w:rsidRPr="001249DA">
        <w:lastRenderedPageBreak/>
        <w:t>Особенности проведения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</w:t>
      </w:r>
      <w:bookmarkEnd w:id="17"/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представляющи</w:t>
      </w:r>
      <w:r w:rsidR="009B50FA" w:rsidRPr="001249DA">
        <w:rPr>
          <w:rFonts w:ascii="Times New Roman" w:eastAsia="Calibri" w:hAnsi="Times New Roman" w:cs="Times New Roman"/>
          <w:sz w:val="26"/>
          <w:szCs w:val="26"/>
        </w:rPr>
        <w:t>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х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743DB5">
      <w:pPr>
        <w:pStyle w:val="2"/>
      </w:pPr>
      <w:bookmarkStart w:id="18" w:name="_Toc439332795"/>
      <w:r w:rsidRPr="001249DA">
        <w:t>Письменная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«Аудирование»</w:t>
      </w:r>
      <w:bookmarkEnd w:id="18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включается раздел «Аудирование», все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удионоситель.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заданий раздела «Аудирование» технические специалисты или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заполнения регистрационных полей экзаменационной работы всеми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астройки средств воспроизведения аудиозаписи организаторы объявляют время начала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выполнения экзаменационной работы, фиксируют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 Аудиозапись прослушивается участниками ЕГЭ дважды. Между первым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работы, организаторы отключают средство воспроизведения аудиозаписи.</w:t>
      </w:r>
    </w:p>
    <w:p w:rsidR="00DB6CE6" w:rsidRPr="001249DA" w:rsidRDefault="00DB6CE6" w:rsidP="00743DB5">
      <w:pPr>
        <w:pStyle w:val="2"/>
      </w:pPr>
      <w:bookmarkStart w:id="19" w:name="_Toc439332796"/>
      <w:r w:rsidRPr="001249DA">
        <w:t>Устная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«Говорение»</w:t>
      </w:r>
      <w:bookmarkEnd w:id="19"/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:rsidR="00DB6CE6" w:rsidRPr="001249DA" w:rsidRDefault="00DB6CE6" w:rsidP="00743DB5">
      <w:pPr>
        <w:pStyle w:val="2"/>
      </w:pPr>
      <w:bookmarkStart w:id="20" w:name="_Toc439332797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облюдению порядка проведения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0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кзамены,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DB6CE6" w:rsidRPr="001249DA" w:rsidRDefault="00DB6CE6" w:rsidP="00743DB5">
      <w:pPr>
        <w:pStyle w:val="2"/>
      </w:pPr>
      <w:bookmarkStart w:id="21" w:name="_Toc439332798"/>
      <w:r w:rsidRPr="001249DA">
        <w:t>Завершение выполнения экзаменационной работы участниками ЕГЭ</w:t>
      </w:r>
      <w:r w:rsidR="0040277E" w:rsidRPr="001249DA">
        <w:t xml:space="preserve"> и</w:t>
      </w:r>
      <w:r w:rsidR="0040277E">
        <w:t> </w:t>
      </w:r>
      <w:r w:rsidR="0040277E" w:rsidRPr="001249DA">
        <w:t>о</w:t>
      </w:r>
      <w:r w:rsidRPr="001249DA">
        <w:t>рганизация сбора ЭМ</w:t>
      </w:r>
      <w:bookmarkEnd w:id="21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рай своего стола.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собирают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  <w:lang w:eastAsia="en-US"/>
        </w:rPr>
        <w:t>Упакованные</w:t>
      </w:r>
      <w:r w:rsidR="0040277E" w:rsidRPr="001249DA">
        <w:rPr>
          <w:sz w:val="26"/>
          <w:szCs w:val="26"/>
          <w:lang w:eastAsia="en-US"/>
        </w:rPr>
        <w:t xml:space="preserve"> и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з</w:t>
      </w:r>
      <w:r w:rsidRPr="001249DA">
        <w:rPr>
          <w:sz w:val="26"/>
          <w:szCs w:val="26"/>
          <w:lang w:eastAsia="en-US"/>
        </w:rPr>
        <w:t xml:space="preserve">апечатанные </w:t>
      </w:r>
      <w:r w:rsidR="00CD032E" w:rsidRPr="001249DA">
        <w:rPr>
          <w:sz w:val="26"/>
          <w:szCs w:val="26"/>
          <w:lang w:eastAsia="en-US"/>
        </w:rPr>
        <w:t>членом ГЭК</w:t>
      </w:r>
      <w:r w:rsidR="0040277E" w:rsidRPr="001249DA">
        <w:rPr>
          <w:sz w:val="26"/>
          <w:szCs w:val="26"/>
          <w:lang w:eastAsia="en-US"/>
        </w:rPr>
        <w:t xml:space="preserve"> ЭМ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в</w:t>
      </w:r>
      <w:r w:rsidRPr="001249DA">
        <w:rPr>
          <w:sz w:val="26"/>
          <w:szCs w:val="26"/>
        </w:rPr>
        <w:t xml:space="preserve"> тот</w:t>
      </w:r>
      <w:r w:rsidR="0040277E" w:rsidRPr="001249DA">
        <w:rPr>
          <w:sz w:val="26"/>
          <w:szCs w:val="26"/>
        </w:rPr>
        <w:t xml:space="preserve"> же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ень доставляются членами ГЭК или </w:t>
      </w:r>
      <w:r w:rsidR="002C1C5F" w:rsidRPr="001249DA">
        <w:rPr>
          <w:sz w:val="26"/>
          <w:szCs w:val="26"/>
        </w:rPr>
        <w:t>Перевозчиком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з ППЭ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</w:t>
      </w:r>
      <w:r w:rsidR="0040277E" w:rsidRPr="001249DA">
        <w:rPr>
          <w:sz w:val="26"/>
          <w:szCs w:val="26"/>
        </w:rPr>
        <w:t xml:space="preserve"> за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сключением ППЭ,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оторых,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ешению ГЭК, проводится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Штабе ППЭ.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аких ППЭ сразу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присутствии членов ГЭК, руководителя ППЭ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бщественных наблюдателей (при наличии)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ППЭ. Отсканированные изображения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ередаются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осле направления отсканированных изображений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ранятся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ПЭ, затем направляются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ранение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</w:t>
      </w:r>
      <w:r w:rsidR="0040277E" w:rsidRPr="001249DA">
        <w:rPr>
          <w:sz w:val="26"/>
          <w:szCs w:val="26"/>
        </w:rPr>
        <w:t>в</w:t>
      </w:r>
      <w:r w:rsidR="0040277E">
        <w:rPr>
          <w:sz w:val="24"/>
          <w:szCs w:val="24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 xml:space="preserve">роки, установленные ОИВ, МИД России, </w:t>
      </w:r>
      <w:r w:rsidR="00C97D22" w:rsidRPr="001249DA">
        <w:rPr>
          <w:sz w:val="26"/>
          <w:szCs w:val="26"/>
        </w:rPr>
        <w:t>учредителями</w:t>
      </w:r>
      <w:r w:rsidRPr="001249DA">
        <w:rPr>
          <w:sz w:val="26"/>
          <w:szCs w:val="26"/>
        </w:rPr>
        <w:t>.</w:t>
      </w:r>
      <w:r w:rsidRPr="001249DA">
        <w:rPr>
          <w:sz w:val="26"/>
          <w:szCs w:val="26"/>
          <w:vertAlign w:val="superscript"/>
        </w:rPr>
        <w:footnoteReference w:id="8"/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 ЭМ,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акже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направляются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еста, определе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нные ОИВ, МИД России, учредителями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обеспечения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ранения. </w:t>
      </w:r>
    </w:p>
    <w:p w:rsidR="00A32B1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ранятся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полугода,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-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месяца после проведения экзамена.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A32B1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 w:type="page"/>
      </w:r>
    </w:p>
    <w:p w:rsidR="00DB6CE6" w:rsidRPr="001249DA" w:rsidRDefault="00DB6CE6" w:rsidP="002E305D">
      <w:pPr>
        <w:pStyle w:val="1"/>
        <w:ind w:firstLine="709"/>
      </w:pPr>
      <w:bookmarkStart w:id="22" w:name="_Toc438199157"/>
      <w:bookmarkStart w:id="23" w:name="_Toc439332799"/>
      <w:bookmarkStart w:id="24" w:name="_Toc350962477"/>
      <w:bookmarkStart w:id="25" w:name="_Toc97394169"/>
      <w:r w:rsidRPr="001249DA">
        <w:rPr>
          <w:rStyle w:val="12"/>
          <w:b/>
          <w:bCs/>
        </w:rPr>
        <w:lastRenderedPageBreak/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роведению ЕГЭ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ПЭ</w:t>
      </w:r>
      <w:r w:rsidRPr="001249DA">
        <w:rPr>
          <w:rFonts w:eastAsia="Calibri"/>
        </w:rPr>
        <w:footnoteReference w:id="9"/>
      </w:r>
      <w:bookmarkEnd w:id="22"/>
      <w:bookmarkEnd w:id="23"/>
    </w:p>
    <w:p w:rsidR="00DB6CE6" w:rsidRPr="001249DA" w:rsidRDefault="00DB6CE6" w:rsidP="00456779">
      <w:pPr>
        <w:pStyle w:val="2"/>
        <w:numPr>
          <w:ilvl w:val="1"/>
          <w:numId w:val="1"/>
        </w:numPr>
      </w:pPr>
      <w:bookmarkStart w:id="26" w:name="_Toc438199158"/>
      <w:bookmarkStart w:id="27" w:name="_Toc439332800"/>
      <w:r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4"/>
      <w:bookmarkEnd w:id="26"/>
      <w:bookmarkEnd w:id="27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_Toc97525690"/>
      <w:bookmarkEnd w:id="25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соблюдение требований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проводит проверку готовности ППЭ, 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экзамена,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установленного Порядка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иных лиц,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имеет право: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 организаторов ППЭ, общественных наблюдателей, 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нарушающих порядок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тдельно взятой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грубых нарушений, ведущих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ассовому искажению результатов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всех распределенных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несет ответственность за: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целостность, полноту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охранность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К, возвратных доставочных 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 для руководителя ППЭ при передаче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для последующей обработки (за исключением случаев, когда доставка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ЦОИ осуществляется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проведения проверки фактов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подачи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процедуры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всех материалов для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незамедлительное информирование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 компрометации ключа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 – токене (токен члена ГЭК).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члена ГЭК возлагается обязанность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иксированию всех случаев нарушения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решению председателя ГЭК (заместителя председателя ГЭК) допускается присутствие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нескольких членов ГЭК, осуществляющих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экзамена.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ЕГЭ член ГЭК: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 подготовку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 исполнения своих обязанностей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ормативными правовыми документами, 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Рособрнадзора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(по решению председателя ГЭК);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ЕГЭ член ГЭК: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 обеспечения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ППЭ </w:t>
      </w:r>
      <w:r w:rsidR="002C1C5F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Перевозчиком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рибывает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озднее времени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казанными сотрудниками;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приема-передачи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федеральными инспекторами,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нвалидам, техническим специалистам, медицинским работникам иметь при себе средства связи,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личных вещей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бучающегося документа, удостоверяющего личность; 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редседателем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составлении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руководителем ППЭ.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опускает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(аудиториях, коридорах, туалетных комнатах, медицинском пункте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.д.)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ЕГЭ, организаторов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астоящей Инструкцией;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при вскрытии резервного доставочного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участника ЕГЭ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регистрации таких участников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камер видеонаблюдения (соответствующую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ормы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удитории», 05-02-У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подготовки», 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13"/>
      </w:tblGrid>
      <w:tr w:rsidR="00DB6CE6" w:rsidRPr="001249DA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ередачи информации;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 служебной необходимости).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ЕГЭ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табе ППЭ (форма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удиториям ППЭ»)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редставленных схем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  <w:lang w:eastAsia="ru-RU"/>
        </w:rPr>
        <w:footnoteReference w:id="11"/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1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ланками регистрации;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t>(на каждом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или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2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(все типы бланков упакованы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дин возвратный доставочный пакет, заполнена форма сопроводительного бланка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атериалам ЕГЭ),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 также: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ППЭ-12-03 «Ведомость использования дополнительных бланков ответов               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2»;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КИМ участников ЕГЭ, вложенные обратно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 участников ЕГЭ;</w:t>
      </w:r>
    </w:p>
    <w:p w:rsidR="00245D90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запечатанные конверты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спользованными черновиками 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(на каждом конверте должна быть указана следующая информация: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:rsidR="00DB6CE6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Член ГЭК совместно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уководителем ППЭ оформляет необходимые документы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езультатам проведения ЕГЭ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ледующим формам:</w:t>
      </w:r>
    </w:p>
    <w:p w:rsidR="00A32B1F" w:rsidRPr="001249DA" w:rsidRDefault="00A32B1F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13-01 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 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ЭК. </w:t>
      </w:r>
    </w:p>
    <w:p w:rsidR="00DB6CE6" w:rsidRPr="001249DA" w:rsidRDefault="00DB6CE6" w:rsidP="00456779">
      <w:pPr>
        <w:pStyle w:val="2"/>
        <w:numPr>
          <w:ilvl w:val="1"/>
          <w:numId w:val="1"/>
        </w:numPr>
        <w:rPr>
          <w:sz w:val="32"/>
          <w:szCs w:val="32"/>
        </w:rPr>
      </w:pPr>
      <w:bookmarkStart w:id="29" w:name="_Toc349652040"/>
      <w:bookmarkStart w:id="30" w:name="_Toc350962476"/>
      <w:bookmarkStart w:id="31" w:name="_Toc438199159"/>
      <w:bookmarkStart w:id="32" w:name="_Toc439332801"/>
      <w:bookmarkEnd w:id="28"/>
      <w:r w:rsidRPr="001249DA">
        <w:t>Инструкция</w:t>
      </w:r>
      <w:bookmarkStart w:id="33" w:name="_Toc349652041"/>
      <w:bookmarkEnd w:id="29"/>
      <w:r w:rsidRPr="001249DA">
        <w:t xml:space="preserve"> для руководителя </w:t>
      </w:r>
      <w:bookmarkEnd w:id="33"/>
      <w:r w:rsidRPr="001249DA">
        <w:t>ППЭ</w:t>
      </w:r>
      <w:bookmarkEnd w:id="30"/>
      <w:bookmarkEnd w:id="31"/>
      <w:bookmarkEnd w:id="3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ределами территории Российской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Руководитель ППЭ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инструкцией, определяющей порядок работы руководителя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инструкциями, определяющими порядок работы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 (организаторов, организаторов вне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удиториях, ППЭ.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изложенными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астоящих Методических материалах.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ндивидуальных возможностей.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 направляет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таких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доровья, особенности психофизического развития.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наличие: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аудиторий, необходимых для проведения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аудиторий, необходимых для проведения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 видимости камер видеонаблюдения, для оформления соответствующих форм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руководителя ППЭ (Штаб ППЭ), соответствующего требованиям, изложенным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Методических материалов;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 (см. приложение 18);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для лиц, сопровождающих участников ЕГЭ, представителей СМИ,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экзамена, для общественных наблюдателей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обозначений номеров аудитории для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аименований помещений, используемых для проведения экзамена;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25 рабочих мест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каждого рабочего места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заметным номером;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зрения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аботоспособности.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ножницы для вскрытия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 для каждой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конверты для упаковки использованных черновиков 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еобходимом количестве инструкции для участников ЕГЭ,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дну аудиторию);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пожарные выходы, средства первичного пожаротушения;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ППЭ-01 «Акт готовности ППЭ»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Заблаговременно провести инструктаж под роспись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семи работниками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 с: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ктов, заполняемых при проведении ЕГЭ. 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вскрыть: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1:</w:t>
      </w:r>
    </w:p>
    <w:p w:rsidR="00DB6CE6" w:rsidRPr="001249DA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пакетом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 дополнительными бланками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напечатан«Сопроводительный бланк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м</w:t>
      </w:r>
      <w:r w:rsidRPr="001249DA">
        <w:rPr>
          <w:sz w:val="26"/>
          <w:szCs w:val="26"/>
        </w:rPr>
        <w:t>атериалам ЕГЭ»</w:t>
      </w:r>
      <w:r w:rsidR="00652F61" w:rsidRPr="001249DA">
        <w:rPr>
          <w:sz w:val="26"/>
          <w:szCs w:val="26"/>
        </w:rPr>
        <w:t>,</w:t>
      </w:r>
      <w:r w:rsidRPr="001249DA">
        <w:rPr>
          <w:sz w:val="26"/>
          <w:szCs w:val="26"/>
        </w:rPr>
        <w:t xml:space="preserve"> обязательн</w:t>
      </w:r>
      <w:r w:rsidR="00652F61" w:rsidRPr="001249DA">
        <w:rPr>
          <w:sz w:val="26"/>
          <w:szCs w:val="26"/>
        </w:rPr>
        <w:t>ый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аполнению):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регистрации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атематике базового уровня возвратный доставочный пакет для упаковки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ополнительных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ыдается)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всех типов бланков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(бланки регистрации ЕГЭ,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2: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дополнительными бланками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комплектами возвратных доставочных пакетов  для упаковки бланков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при получении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членов ГЭК.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ейфе,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доставочные спецпакеты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участников ЕГЭ,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 Вскрытие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ереупаковка доставочныхспецпакетов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 категорически запрещены.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пакет руководителя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(в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ППЭ-19);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медицинскому работнику инструкцию, определяющую порядок его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работнику;</w:t>
      </w:r>
    </w:p>
    <w:p w:rsidR="00DB6CE6" w:rsidRPr="00A32B1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автоматизированное распределение участников ЕГЭ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посредством персонального компьютера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ПЭ);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ачале видеонаблюдения (в штабе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верке часов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ППЭ, сверке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ППЭ» (2 экземпляра);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 для участников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омерами аудиторий; </w:t>
      </w:r>
    </w:p>
    <w:p w:rsidR="00DB6CE6" w:rsidRPr="001249DA" w:rsidRDefault="00DB6CE6" w:rsidP="001249DA">
      <w:pPr>
        <w:pStyle w:val="aa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расположен ППЭ  </w:t>
      </w:r>
      <w:r w:rsidRPr="001249DA">
        <w:rPr>
          <w:i/>
          <w:sz w:val="26"/>
          <w:szCs w:val="26"/>
        </w:rPr>
        <w:t>(в случае проведения ЕГЭ</w:t>
      </w:r>
      <w:r w:rsidR="0040277E" w:rsidRPr="001249DA">
        <w:rPr>
          <w:i/>
          <w:sz w:val="26"/>
          <w:szCs w:val="26"/>
        </w:rPr>
        <w:t xml:space="preserve"> по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и</w:t>
      </w:r>
      <w:r w:rsidRPr="001249DA">
        <w:rPr>
          <w:i/>
          <w:sz w:val="26"/>
          <w:szCs w:val="26"/>
        </w:rPr>
        <w:t>ностранным языкам</w:t>
      </w:r>
      <w:r w:rsidR="0040277E" w:rsidRPr="001249DA">
        <w:rPr>
          <w:i/>
          <w:sz w:val="26"/>
          <w:szCs w:val="26"/>
        </w:rPr>
        <w:t xml:space="preserve"> с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ключенным разделом «Говорение» черновики</w:t>
      </w:r>
      <w:r w:rsidR="0040277E" w:rsidRPr="001249DA">
        <w:rPr>
          <w:i/>
          <w:sz w:val="26"/>
          <w:szCs w:val="26"/>
        </w:rPr>
        <w:t xml:space="preserve"> не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ыдаются)</w:t>
      </w:r>
      <w:r w:rsidR="00A0578B" w:rsidRPr="001249DA">
        <w:rPr>
          <w:i/>
          <w:sz w:val="26"/>
          <w:szCs w:val="26"/>
        </w:rPr>
        <w:t xml:space="preserve"> 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 ЕГЭ)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согласно спискам распределения;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отказа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 (средства связи, электронно-вычислительная техника,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идеоаппаратура,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информации) составляет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подписывают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ЕГЭ, отказавшийся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 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1249DA" w:rsidRDefault="00DB6CE6" w:rsidP="001249DA">
      <w:pPr>
        <w:pStyle w:val="aa"/>
        <w:rPr>
          <w:color w:val="000000"/>
          <w:sz w:val="26"/>
          <w:szCs w:val="26"/>
        </w:rPr>
      </w:pPr>
      <w:r w:rsidRPr="001249DA">
        <w:rPr>
          <w:b/>
          <w:sz w:val="26"/>
          <w:szCs w:val="26"/>
        </w:rPr>
        <w:t>Не позднее 09.45</w:t>
      </w:r>
      <w:r w:rsidR="0040277E" w:rsidRPr="001249DA">
        <w:rPr>
          <w:b/>
          <w:sz w:val="26"/>
          <w:szCs w:val="26"/>
        </w:rPr>
        <w:t xml:space="preserve"> по</w:t>
      </w:r>
      <w:r w:rsidR="0040277E">
        <w:rPr>
          <w:b/>
          <w:sz w:val="26"/>
          <w:szCs w:val="26"/>
        </w:rPr>
        <w:t> </w:t>
      </w:r>
      <w:r w:rsidR="0040277E" w:rsidRPr="001249DA">
        <w:rPr>
          <w:b/>
          <w:sz w:val="26"/>
          <w:szCs w:val="26"/>
        </w:rPr>
        <w:t>м</w:t>
      </w:r>
      <w:r w:rsidRPr="001249DA">
        <w:rPr>
          <w:b/>
          <w:sz w:val="26"/>
          <w:szCs w:val="26"/>
        </w:rPr>
        <w:t>естному времени</w:t>
      </w:r>
      <w:r w:rsidRPr="001249DA">
        <w:rPr>
          <w:sz w:val="26"/>
          <w:szCs w:val="26"/>
        </w:rPr>
        <w:t xml:space="preserve"> выдать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 ответственным организаторам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удиториях доставочный (-ые) спецпакет (-ы)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К, возвратные доставочные пакеты для упаковки бланков ЕГЭ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ф</w:t>
      </w:r>
      <w:r w:rsidRPr="001249DA">
        <w:rPr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color w:val="000000"/>
          <w:sz w:val="26"/>
          <w:szCs w:val="26"/>
        </w:rPr>
        <w:t xml:space="preserve"> и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а</w:t>
      </w:r>
      <w:r w:rsidRPr="001249DA">
        <w:rPr>
          <w:color w:val="000000"/>
          <w:sz w:val="26"/>
          <w:szCs w:val="26"/>
        </w:rPr>
        <w:t>удиториям ППЭ»</w:t>
      </w:r>
      <w:r w:rsidR="00540713" w:rsidRPr="001249DA">
        <w:rPr>
          <w:color w:val="000000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общественным наблюдателям форму ППЭ-18-МАШ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 должен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проведения экзамена, проверять помещения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присутствия посторонних лиц, решать вопросы,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редусмотренные настоящей инструкцией, содействовать членам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проверки изложенных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оданной апелляции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оформлении формы заключения комиссии.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завершения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КИМ участников ЕГЭ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 w:rsidP="001249DA">
      <w:pPr>
        <w:pStyle w:val="aa"/>
        <w:rPr>
          <w:spacing w:val="-4"/>
          <w:sz w:val="26"/>
          <w:szCs w:val="26"/>
        </w:rPr>
      </w:pPr>
      <w:r w:rsidRPr="001249DA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с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и</w:t>
      </w:r>
      <w:r w:rsidRPr="001249DA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1249DA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а</w:t>
      </w:r>
      <w:r w:rsidRPr="001249DA">
        <w:rPr>
          <w:spacing w:val="-4"/>
          <w:sz w:val="26"/>
          <w:szCs w:val="26"/>
        </w:rPr>
        <w:t>дрес)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н</w:t>
      </w:r>
      <w:r w:rsidRPr="001249DA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spacing w:val="-4"/>
          <w:sz w:val="26"/>
          <w:szCs w:val="26"/>
        </w:rPr>
        <w:t xml:space="preserve"> по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spacing w:val="-4"/>
          <w:sz w:val="26"/>
          <w:szCs w:val="26"/>
        </w:rPr>
        <w:t xml:space="preserve"> в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:rsidR="0041512B" w:rsidRPr="001249DA" w:rsidRDefault="00DB6CE6" w:rsidP="00124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C91E3B" w:rsidRPr="001249DA" w:rsidRDefault="0041512B" w:rsidP="00124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 w:rsidP="00C91E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13-01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(-ых) наблюдателя (-ей) (в случае присутствия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 заполненную форму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(в случае неявки общественного наблюдателя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«Общественный наблюдатель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(два экземпляра) члену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Присутствовать при упаковке членами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тдельные</w:t>
      </w:r>
      <w:r w:rsidR="00C827F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ЭМ;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заполненные формы ППЭ (кроме формы ППЭ-10 «Отчет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которая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вложенные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участников ЕГЭ;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конверты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черновиками;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(или) имеющие полиграфические дефекты 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DB6CE6" w:rsidRPr="001249DA" w:rsidRDefault="00DB6CE6" w:rsidP="00D843B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всех аудиторий дать указание техническим специалистам остановить видеонаблюдение. Видеонаблюдение может быть остановлено последовательно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</w:t>
      </w:r>
      <w:r w:rsidR="00D843B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43B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отдельных аудиторий. </w:t>
      </w:r>
    </w:p>
    <w:p w:rsidR="00DB6CE6" w:rsidRPr="001249DA" w:rsidRDefault="00DB6CE6" w:rsidP="00456779">
      <w:pPr>
        <w:pStyle w:val="2"/>
        <w:numPr>
          <w:ilvl w:val="1"/>
          <w:numId w:val="1"/>
        </w:numPr>
      </w:pPr>
      <w:bookmarkStart w:id="34" w:name="_Toc349652037"/>
      <w:bookmarkStart w:id="35" w:name="_Toc350962479"/>
      <w:bookmarkStart w:id="36" w:name="_Toc438199160"/>
      <w:bookmarkStart w:id="37" w:name="_Toc439332802"/>
      <w:r w:rsidRPr="001249DA">
        <w:lastRenderedPageBreak/>
        <w:t>Инструкция</w:t>
      </w:r>
      <w:bookmarkStart w:id="38" w:name="_Toc349652038"/>
      <w:bookmarkEnd w:id="34"/>
      <w:r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35"/>
      <w:bookmarkEnd w:id="36"/>
      <w:bookmarkEnd w:id="37"/>
      <w:bookmarkEnd w:id="38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аботникам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заблаговременно должен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в 07.50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удиториям ППЭ согласно форме ППЭ-07 «Список работников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уководителя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                                    (2 экземпляра);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 для участника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 перед началом экзамена;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кзаменационными материалами (ЭМ);</w:t>
      </w:r>
    </w:p>
    <w:p w:rsidR="00DB6CE6" w:rsidRPr="001249DA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омерами аудиторий;</w:t>
      </w:r>
      <w:r w:rsidR="00AA431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ыдаются);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участников ЕГЭ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4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формы ППЭ-16 «Расшифровка кодов образовательных организаций ППЭ».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DB6CE6" w:rsidRPr="001249DA" w:rsidTr="00EB09D0">
        <w:trPr>
          <w:trHeight w:val="4330"/>
        </w:trPr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.д.;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ЭМ.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 участников ЕГЭ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удиторию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Ответственный организатор при входе участников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удиторию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сверить данные документа, удостоверяющего личность участника ЕГЭ,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ППЭ-05-02«Протокол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лучае расхождения персональных данных участника ЕГЭ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ППЭ-05-02«Протокол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 участнику ЕГЭ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DB6CE6" w:rsidRPr="001249DA" w:rsidTr="00EB09D0"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ЕГЭ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удиторию только документ,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удостоверяющий личность, черную гелевую, капиллярную ручку, специальные технические средства (для участников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оспитания (далее - дополнительные материалы, которые можно использовать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тдельным учебным предметам).</w:t>
            </w:r>
          </w:p>
          <w:p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ЕГЭ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атематике 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еографии – линейка, транспортир, непрограммируемый калькулятор.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нформационно-телекоммуникационной сети «Интернет»).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проследить, чтобы  участник ЕГЭ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следить, чтобы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енялись местами;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5"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ЭМ: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участников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Первая часть инструктажа проводится  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орядке проведения экзамена, правилах оформления экзаменационной работы,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продолжительности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 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онтрольных измерительных материалах (КИМ)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выполнение следующих действий.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доставочный (-ый)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зафиксировать дату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 всем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 порядке (в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 ЕГЭ находятся: КИМ, бланк регистрации,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всеми участниками ЕГЭ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Начало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 время выполнения экзаменационной работы участниками ЕГЭ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допускать: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разговоров  участников ЕГЭ между собой;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 любыми материалами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редметами между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уведомления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(при наличии необходимо изъять), средств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кроме разрешенных, которые содержатся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переписывания участниками ЕГЭ заданий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произвольного выхода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без сопровождения организатора вне аудитории;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содействия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бумажном или электронном носителях, письменных принадлежностей,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фотографирования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ассистентами, организаторами или техническими специалистами.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остоянием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ухудшении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амочувствия направлять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организаторов вне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пункт.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следует напомнить участнику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озможности досрочно завершить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ересдачу.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аботой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ообщать обо всех случаях неполадок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предъявил претензию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одержанию задания своего КИМ, необходимо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 суть претензии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лужебной записке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 (служебная записка должна содержать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никальном номере КИМ, задании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одержании замечания).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необходимо проверить комплектность оставленных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рабочем столе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удаления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факта 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средств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кзамена.  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этом случае ответственный организатор совместно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леном (членами) ГЭК, руководителем ППЭ должен:</w:t>
      </w:r>
    </w:p>
    <w:p w:rsidR="00DB6CE6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ППЭ-21 «Акт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ГИА»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аудитории поставить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 поле.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казанном акте. Ответственный 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дополнительных бланков ответов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атематике базового уровня)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случае если участник ЕГЭ полностью заполнил бланк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2,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чтобы обе стороны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были полностью заполнены,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ротивном случае ответы, внесенные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оцениваться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росьбе участника ЕГЭ 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верхнее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ополнительном бланке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(при выдаче дополнительного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 «Дополнительный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2» основного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вписать номер выдаваемого дополнительного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выданном дополнительном бланке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проставить номер листа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 бланка);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зафиксировать количество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рописать номера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Завершение выполнения экзаменационной работы участниками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рганизация сбора ЭМ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ЭМ. 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 сообщить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кором завершении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апомнить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(неиспользованные, испорченные и (или) имеющие полиграфические дефекты);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отметить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факты неявки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проверить отметки фактов (в случае если такие факты имели место быть)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незавершения выполнения экзаменационной работы,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ЕГЭ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вложить КИМ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частников ЕГЭ: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(в случае если такие бланки выдавались участникам ЕГЭ);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спользуются);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знак «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олях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предназначенных для записи развернутых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ставшихся незаполненными (в том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оборотной стороне),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ыданных дополнительных бланках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возвратные доставочные пакеты (в соответствии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редложенных схем)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«Упаковка каждого типа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бланки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0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поставить метку «Х»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«Упаковка всех типов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Пересчитать все типы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пакет. Заполнить 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использовать какие-либо иные пакеты (конверты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пакетах(верх-низ, лицевая-оборотная сторона).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онверте.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завершении сбора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паковки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кончании экзамена.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наименование предмета, количество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время подписания протокола. Ответственный организатор также должен продемонстрировать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участников ЕГЭ.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которые организаторы передают руководителю ППЭ: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от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руководителя ППЭ.</w:t>
      </w:r>
    </w:p>
    <w:p w:rsidR="00DB6CE6" w:rsidRPr="001249DA" w:rsidRDefault="00DB6CE6" w:rsidP="00456779">
      <w:pPr>
        <w:pStyle w:val="2"/>
        <w:numPr>
          <w:ilvl w:val="1"/>
          <w:numId w:val="1"/>
        </w:numPr>
      </w:pPr>
      <w:bookmarkStart w:id="39" w:name="_Toc349652039"/>
      <w:bookmarkStart w:id="40" w:name="_Toc350962480"/>
      <w:bookmarkStart w:id="41" w:name="_Toc438199161"/>
      <w:bookmarkStart w:id="42" w:name="_Toc439332803"/>
      <w:r w:rsidRPr="001249DA">
        <w:t>Инструкция для организатора вне аудитории</w:t>
      </w:r>
      <w:bookmarkEnd w:id="39"/>
      <w:bookmarkEnd w:id="40"/>
      <w:bookmarkEnd w:id="41"/>
      <w:bookmarkEnd w:id="4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аботникам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дежурства.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естному времени: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уководителя ППЭ формы </w:t>
      </w:r>
      <w:r w:rsidR="0041512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ППЭ-05-01,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 место дежурства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DB6CE6" w:rsidRPr="001249DA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(начиная с 09.00)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месте для личных вещей (указанное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переносного металлоискателя).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4"/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ПЭ запрещается иметь при себе средства связи, </w:t>
      </w: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электронно-вычислительную технику,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участникам ЕГЭ ориентироваться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ППЭ, указывать местонахождение нужной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тишины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порядка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допускать следующих нарушений порядка участниками ЕГЭ,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(вне аудиторий),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оридорах, туалетных комнатах, медицинском пункте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казанных лиц средств связи, электронно-вычислительной техники,фото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бумажном или электронном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носителях, фотографирования ЭМ;</w:t>
      </w:r>
    </w:p>
    <w:p w:rsidR="000D3BCD" w:rsidRPr="001249DA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лену ГЭК (руководителю ППЭ).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организованный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ЕГЭ, завершивших экзамен;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ГЭК, оказывать содействие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редусмотренных настоящей Инструкцией.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казанию руководителя ППЭ.</w:t>
      </w:r>
    </w:p>
    <w:p w:rsidR="00DB6CE6" w:rsidRPr="001249DA" w:rsidRDefault="00DB6CE6" w:rsidP="00456779">
      <w:pPr>
        <w:pStyle w:val="2"/>
        <w:numPr>
          <w:ilvl w:val="1"/>
          <w:numId w:val="1"/>
        </w:numPr>
        <w:rPr>
          <w:color w:val="404040"/>
        </w:rPr>
      </w:pPr>
      <w:bookmarkStart w:id="43" w:name="_Toc438199162"/>
      <w:bookmarkStart w:id="44" w:name="_Toc439332804"/>
      <w:r w:rsidRPr="001249DA">
        <w:t>Инструкция для медицинского работника, привлекаемого</w:t>
      </w:r>
      <w:r w:rsidR="0040277E" w:rsidRPr="001249DA">
        <w:t xml:space="preserve"> в</w:t>
      </w:r>
      <w:r w:rsidR="0040277E">
        <w:t> </w:t>
      </w:r>
      <w:r w:rsidR="0040277E" w:rsidRPr="001249DA">
        <w:t>д</w:t>
      </w:r>
      <w:r w:rsidRPr="001249DA">
        <w:t>ни проведения ЕГЭ</w:t>
      </w:r>
      <w:bookmarkEnd w:id="43"/>
      <w:bookmarkEnd w:id="4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медицинский работник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08.30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или руководителя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азе которого расположен ППЭ, указанную инструкцию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едицинскому работнику (далее – Журнал) (см. приложение 18);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анный ППЭ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граниченными возможностями здоровья, детей-инвалидов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тведенное для него помещение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ПЭ медицинскому работнику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иметь при себе средства связи (в случае необходимости вызова бригады скорой помощи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 ППЭ есть стационарный телефон),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 передавать (получать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средства связи)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принадлежности,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Учет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едицинский пункт,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оставление акта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бъективным причинам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Медицинский работник должен вести Журнал. Все поля Журнала обязательны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аполнению. Участник ЕГЭ, получивший должную медицинскую помощь, вправе отказаться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оставлении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ернуться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участник ЕГЭ хочет досрочно завершить экзамен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медицинский работник подтверждает ухудшение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помощи организаторов вне аудитории приглашает члена ГЭК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едицинский кабинет для составления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ППЭ-22 «Акт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причинам», выданной членом ГЭК, заполнить информацию «Досрочно завершил экзамен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ледующим причинам»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месте.</w:t>
      </w:r>
    </w:p>
    <w:p w:rsidR="00A32B1F" w:rsidRDefault="00A32B1F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 w:type="page"/>
      </w:r>
    </w:p>
    <w:p w:rsidR="00DB6CE6" w:rsidRPr="001249DA" w:rsidRDefault="00DB6CE6" w:rsidP="00C06354">
      <w:pPr>
        <w:pStyle w:val="1"/>
        <w:numPr>
          <w:ilvl w:val="0"/>
          <w:numId w:val="0"/>
        </w:numPr>
        <w:ind w:firstLine="709"/>
        <w:rPr>
          <w:noProof/>
        </w:rPr>
      </w:pPr>
      <w:bookmarkStart w:id="45" w:name="_Toc438199163"/>
      <w:bookmarkStart w:id="46" w:name="_Toc439332805"/>
      <w:r w:rsidRPr="001249DA">
        <w:lastRenderedPageBreak/>
        <w:t xml:space="preserve">Приложение 1.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45"/>
      <w:bookmarkEnd w:id="46"/>
    </w:p>
    <w:p w:rsidR="00DB6CE6" w:rsidRPr="001249DA" w:rsidRDefault="00F7787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F778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0" o:spid="_x0000_s1026" style="position:absolute;left:0;text-align:left;margin-left:1.45pt;margin-top:7.7pt;width:479.1pt;height:9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<o:lock v:ext="edit" aspectratio="t"/>
            <v:textbox>
              <w:txbxContent>
                <w:p w:rsidR="001249DA" w:rsidRPr="00C06354" w:rsidRDefault="001249DA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Комментарии, </w:t>
                  </w:r>
                  <w:r w:rsidRPr="006744E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выделенные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ЕГЭ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. Они даны в помощь организатору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843BF" w:rsidRPr="001249DA" w:rsidRDefault="00F7787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778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2" o:spid="_x0000_s1027" style="position:absolute;left:0;text-align:left;margin-left:-2pt;margin-top:149.4pt;width:489.9pt;height:17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4"/>
                    <w:gridCol w:w="432"/>
                    <w:gridCol w:w="215"/>
                    <w:gridCol w:w="428"/>
                    <w:gridCol w:w="428"/>
                    <w:gridCol w:w="428"/>
                    <w:gridCol w:w="428"/>
                    <w:gridCol w:w="428"/>
                    <w:gridCol w:w="429"/>
                    <w:gridCol w:w="428"/>
                    <w:gridCol w:w="428"/>
                    <w:gridCol w:w="428"/>
                    <w:gridCol w:w="428"/>
                    <w:gridCol w:w="156"/>
                    <w:gridCol w:w="431"/>
                    <w:gridCol w:w="428"/>
                    <w:gridCol w:w="428"/>
                    <w:gridCol w:w="429"/>
                    <w:gridCol w:w="208"/>
                    <w:gridCol w:w="430"/>
                    <w:gridCol w:w="428"/>
                    <w:gridCol w:w="428"/>
                    <w:gridCol w:w="429"/>
                  </w:tblGrid>
                  <w:tr w:rsidR="001249DA" w:rsidRPr="006220F9" w:rsidTr="00EB09D0">
                    <w:trPr>
                      <w:cantSplit/>
                      <w:trHeight w:val="245"/>
                    </w:trPr>
                    <w:tc>
                      <w:tcPr>
                        <w:tcW w:w="86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EA1FCE" w:rsidRDefault="001249DA">
                        <w:pPr>
                          <w:keepNext/>
                          <w:keepLines/>
                          <w:spacing w:before="200"/>
                          <w:jc w:val="center"/>
                          <w:outlineLvl w:val="5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Регион</w:t>
                        </w:r>
                      </w:p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EA1FCE" w:rsidRDefault="001249DA" w:rsidP="00EB09D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2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EA1FCE" w:rsidRDefault="001249DA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6220F9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Номер аудитории</w:t>
                        </w:r>
                      </w:p>
                    </w:tc>
                  </w:tr>
                  <w:tr w:rsidR="001249DA" w:rsidRPr="006220F9" w:rsidTr="00EB09D0">
                    <w:trPr>
                      <w:cantSplit/>
                      <w:trHeight w:val="634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49DA" w:rsidRPr="006220F9" w:rsidTr="00EB09D0">
                    <w:trPr>
                      <w:trHeight w:val="302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6220F9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6220F9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6220F9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249DA" w:rsidRPr="006220F9" w:rsidTr="00EB09D0">
                    <w:trPr>
                      <w:trHeight w:val="198"/>
                    </w:trPr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49DA" w:rsidRPr="006220F9" w:rsidTr="00EB09D0">
                    <w:trPr>
                      <w:trHeight w:val="561"/>
                    </w:trPr>
                    <w:tc>
                      <w:tcPr>
                        <w:tcW w:w="86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2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EA1FCE" w:rsidRDefault="001249DA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6220F9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49DA" w:rsidRPr="006220F9" w:rsidTr="00EB09D0">
                    <w:trPr>
                      <w:trHeight w:val="317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6220F9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249DA" w:rsidRPr="00401CBE" w:rsidRDefault="001249DA" w:rsidP="00DB6CE6">
                  <w:pPr>
                    <w:jc w:val="both"/>
                    <w:rPr>
                      <w:i/>
                    </w:rPr>
                  </w:pPr>
                </w:p>
                <w:p w:rsidR="001249DA" w:rsidRDefault="001249DA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1249DA" w:rsidRDefault="001249DA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27"/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Заполнить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поля:«Р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егион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пункта проведения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ЕГЭ», «Н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омер аудитории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предмета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», «Название предмета», «Дата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проведения ЕГЭ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Код образовательной организации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ормой ППЭ-16,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ласс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ЕГЭ заполняют самостоятельно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данные документа, удостоверяющего личность, пол участники ЕГЭ заполняют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окументом, удостоверяющим личность.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  <w:r w:rsidRPr="00F778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6" o:spid="_x0000_s1028" style="position:absolute;left:0;text-align:left;margin-left:-1.5pt;margin-top:204.45pt;width:196.5pt;height:64.5pt;z-index:-251655168;visibility:visible;mso-position-horizontal-relative:text;mso-position-vertical-relative:text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1249DA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6220F9" w:rsidRDefault="001249DA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1249DA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1249DA" w:rsidRDefault="001249DA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  <w:tr w:rsidR="001249DA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</w:tbl>
                <w:p w:rsidR="001249DA" w:rsidRDefault="001249DA" w:rsidP="00DB6CE6"/>
                <w:p w:rsidR="001249DA" w:rsidRDefault="001249DA" w:rsidP="00DB6CE6"/>
              </w:txbxContent>
            </v:textbox>
            <w10:wrap type="tight"/>
          </v:rect>
        </w:pict>
      </w:r>
    </w:p>
    <w:p w:rsidR="006744EE" w:rsidRPr="001249DA" w:rsidRDefault="00F7787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78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29" style="position:absolute;left:0;text-align:left;margin-left:29.25pt;margin-top:199.65pt;width:196.5pt;height:64.5pt;z-index:-251636736;visibility:visible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1249DA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6220F9" w:rsidRDefault="001249DA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1249DA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1249DA" w:rsidRDefault="001249DA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  <w:tr w:rsidR="001249DA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</w:tbl>
                <w:p w:rsidR="001249DA" w:rsidRDefault="001249DA" w:rsidP="006744EE"/>
                <w:p w:rsidR="001249DA" w:rsidRDefault="001249DA" w:rsidP="006744EE"/>
              </w:txbxContent>
            </v:textbox>
            <w10:wrap type="tight"/>
          </v:rect>
        </w:pict>
      </w: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гелевая, капиллярная ручка;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изике – 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9"/>
        <w:gridCol w:w="2374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DB6CE6" w:rsidRPr="001249DA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экзамена)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контрольных измерительных материалов (КИМ);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удиторий письменные принадлежности;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лучае нарушения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случае нарушения порядкапроведения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определенны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 находятся: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«БР».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овый.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черной ручкой. При отсутствии такой ручки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8B6548" w:rsidRPr="001249DA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«Регион»,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ам, поле «Класс» заполняйте самостоятельно.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личность, пол. </w:t>
      </w:r>
    </w:p>
    <w:p w:rsidR="00DB6CE6" w:rsidRPr="001249DA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="008B6548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 строго внутри окошка «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оле «Замена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тветом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раткой форме»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чернойгелевой, капиллярной ручкой.</w:t>
      </w:r>
    </w:p>
    <w:p w:rsidR="006A265E" w:rsidRPr="001249DA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6A265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ответовчерной гелевой, капиллярной ручкой.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Забрать.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A32B1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7" w:name="_Toc438199164"/>
      <w:r>
        <w:br w:type="page"/>
      </w:r>
    </w:p>
    <w:p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48" w:name="_Toc439332806"/>
      <w:r w:rsidRPr="001249DA">
        <w:lastRenderedPageBreak/>
        <w:t>Приложение 2. Памятка</w:t>
      </w:r>
      <w:r w:rsidR="0040277E" w:rsidRPr="001249DA">
        <w:t xml:space="preserve"> о</w:t>
      </w:r>
      <w:r w:rsidR="0040277E">
        <w:t> </w:t>
      </w:r>
      <w:r w:rsidR="0040277E" w:rsidRPr="001249DA">
        <w:t>п</w:t>
      </w:r>
      <w:r w:rsidRPr="001249DA">
        <w:t>равилах проведения ЕГЭ в 2016 году (для ознакомления участников ЕГЭ/ родителей (законных представителей) под роспись)</w:t>
      </w:r>
      <w:bookmarkEnd w:id="47"/>
      <w:bookmarkEnd w:id="48"/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 родителей (законных представителей)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елях обеспечения безопасности, обеспечения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оборудуются средствами видеонаблюдения;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 начинается в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участник ЕГЭ должен прибыть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чем за 45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начала. Вход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начинается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роводится.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 предоставляют необходимую информацию для заполнения регистрационных полей бланков ЕГЭ.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бразовательной организации.</w:t>
      </w:r>
    </w:p>
    <w:p w:rsidR="00DB6CE6" w:rsidRPr="001249DA" w:rsidRDefault="0040277E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документа, удостоверяющего личность,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Повторно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участникам ЕГЭ запрещается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(необходимо 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вещей, которое организовано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или отдать сопровождающему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бразовательной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ППЭ запрещается выносить экзаменационные материалы,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умажном или электронном носителях, фотографировать экзаменационные материалы.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только необходимые вещи. Иные личные вещи участники ЕГЭ обязаны 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(помещении) для хранения личных вещей участников ЕГЭ. 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переносного металлоискателя.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занимают рабочие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писками распределения. Изменение рабочего места запрещено.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 экзамена участникам ЕГЭ запрещаетсяобщаться друг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ругом,свободно перемещаться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ПЭ,выходить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без разрешения организатора.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выходе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 экзамена участник ЕГЭ должен оставить экзаменационные материалы,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исьменные принадлежности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абочем столе.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 проведения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итоговой аттестации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факту лицами, ответственными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ПЭ, составляется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кт, который передаётся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председателю ГЭК. Если факт нарушения участником ЕГЭ порядка проведения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подтверждается, председатель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ннулировании результатов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ернилами черного цвета. Экзаменационные работы, выполненные другими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 ЕГЭ может при выполнении работы использовать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елать пометки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ворение»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ыдаются).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читываются при обработке.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Участник ЕГЭ,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 имеет право досрочно сдать экзаменационные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окинуть аудиторию.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организатора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составляется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соответствующую отметку.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альнейшем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 сможет сдать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сроки.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11. 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экзаменационные материалы.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12. Результаты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аждому учебному предмету утверждаются, изменяются и (или) аннулируются председателем ГЭК. Изменение результатов возможно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проведения перепроверки экзаменационных работ.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перепроверки  сообщается дополнительно. Аннулирование результатов возможно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выявления нарушений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проведения 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нарушение было совершено участником ЕГЭ.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Результаты ГИА признаются удовлетворительными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участник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бязательным учебным предметам (за исключением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 набрал количество баллов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минимального, определяемого Рособрнадзором,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 получил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удовлетворительной (три балла).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14. Результаты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дня утверждаются председателем ГЭК. После утверждения результаты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органы местного самоуправления, осуществляющие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для последующего ознакомления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олученными ими результатами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твержденными председателем ГЭК результатами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дней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органы местного самоуправления, осуществляющие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образования. Указанный день считается официальным днем объявления результатов.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обучающийся получил неудовлетворительные результаты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бязательных учебных предметов (русский язык или математика),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екущем году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(не более одного раза).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скникам прошлых лет, получившим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 результат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ыбору, предоставляется право пройти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 через год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ормах, установленных Порядком.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16. Обучающимся,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рошедшим ГИА или получившим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 неудовлетворительные результаты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 обязательному учебному предмету, либо получившим повторно неудовлетворительный результат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 предметов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сроки, предоставляется право пройти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 сентября текущего года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формах, установленных Порядком.Для прохождения повторной ГИА обучающиеся восстанавливаются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рганизации, осуществляющей образовательную деятельность,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необходимый для прохождения ГИА.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Результаты ЕГЭ при приеме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рограммамбакалавриата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 специалитета действительны четыре года,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получения таких результатов.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18. Участник ЕГЭ имеет право подать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 и (или)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онфликтную комиссию.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ассматривает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ратким ответом, нарушением обучающимся, выпускником прошлых лет требований настоящего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еправильным оформлением экзаменационной работы.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19.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проведения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члену ГЭК,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окидая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20. Апелляция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подается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двух рабочих дней после официального дня объявления результатов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 Обучающиеся подают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бразовательную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ИА, выпускники прошлых лет –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они были зарегистрированы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дачу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места, определенные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 (далее – ОИВ).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Участники ЕГЭ заблаговременно информируются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ремени, 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рассмотрения апелляций.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При рассмотрении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проведения ГИА конфликтная комиссия рассматривает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езультатах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ыносит одно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ешений: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которого участником ЕГЭ была подана апелляция, аннулируется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частнику ЕГЭ предоставляется возможность сдать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день, предусмотренный единым расписанием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При установлении фактов нарушения установленного порядка проведения экзамена, которые могли повлечь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 искажение результатов экзаменов всех участников ЕГЭ, председатель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ннулировании результатов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всех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участников ЕГЭ, непричастных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актам выявленных нарушений.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24. При рассмотрении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запрашивает распечатанные изображения экзаменационной работы, электронные носители, содержащие файлы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ифровой аудиозаписью устных ответов участников ЕГЭ, копии протоколов проверки экзаменационной работы предметной комиссией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участников ЕГЭ, подавших апелляцию.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присутствия при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рассмотрении апелляции).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ассмотрению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ассмотрению апелляции привлекаются эксперты предметной комиссии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эксперты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 однозначного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равильности оценивания экзаменационной работы конфликтная комиссия обращается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азработке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азъяснениях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ритериям оценивания.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тклонении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охранении выставленных баллов (отсутствие технических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шибок оценивания экзаменационной работы)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довлетворении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баллов (наличие технических ошибок и (или) ошибок оценивания экзаменационной работы). Баллы могут быть изменены как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повышения,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сторону понижения.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25.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 и (или)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могут быть отозваны участниками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собственному желанию.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тзыве, поданной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пелляции. Обучающиеся подают соответствующее заявление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исьменной форме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 которыми они были допущен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ИА,в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ыпускники прошлых лет –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онфликтную комиссию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места, определенные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тзыве, поданной апелляции,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еявки участника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аседание конфликтной комиссии,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рассматривается апелляция, конфликтная комиссия рассматривает его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 с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оследующими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оссийской Федерации».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31.08.2013  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образования».</w:t>
      </w:r>
    </w:p>
    <w:p w:rsidR="00DB6CE6" w:rsidRPr="001249DA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ауки Российской Федерации от 26.12.2013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бразовательным программам среднего общего образования».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DB6CE6" w:rsidRPr="001249DA" w:rsidSect="00293065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1249DA" w:rsidRDefault="00DB6CE6" w:rsidP="00A32B1F">
      <w:pPr>
        <w:pStyle w:val="1"/>
        <w:numPr>
          <w:ilvl w:val="0"/>
          <w:numId w:val="0"/>
        </w:numPr>
        <w:ind w:hanging="432"/>
        <w:jc w:val="left"/>
      </w:pPr>
      <w:bookmarkStart w:id="49" w:name="_Toc438199165"/>
      <w:bookmarkStart w:id="50" w:name="_Toc439332807"/>
      <w:r w:rsidRPr="001249DA">
        <w:lastRenderedPageBreak/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r w:rsidR="0040277E" w:rsidRPr="001249DA">
        <w:t>Е</w:t>
      </w:r>
      <w:r w:rsidRPr="001249DA">
        <w:t>ГЭ</w:t>
      </w:r>
      <w:bookmarkEnd w:id="49"/>
      <w:bookmarkEnd w:id="5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B6CE6" w:rsidRPr="001249DA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126"/>
        <w:gridCol w:w="3686"/>
      </w:tblGrid>
      <w:tr w:rsidR="00DB6CE6" w:rsidRPr="001249DA" w:rsidTr="00EB09D0">
        <w:trPr>
          <w:trHeight w:val="858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</w:p>
        </w:tc>
        <w:tc>
          <w:tcPr>
            <w:tcW w:w="3686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02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B6CE6" w:rsidRPr="001249DA" w:rsidRDefault="00F7787D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4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B6CE6" w:rsidRPr="001249DA" w:rsidRDefault="00F7787D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8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44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становленном порядке к</w: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B6CE6" w:rsidRPr="001249DA" w:rsidRDefault="00F7787D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F7787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43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1249DA" w:rsidRDefault="00F7787D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7787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42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DB6CE6" w:rsidRPr="001249DA" w:rsidRDefault="00F7787D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7787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41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ключенным разделом «Говорение» на 30 минут</w:t>
      </w:r>
    </w:p>
    <w:p w:rsidR="00DB6CE6" w:rsidRPr="001249DA" w:rsidRDefault="00F7787D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87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40" style="position:absolute;left:0;text-align:left;margin-left:-.15pt;margin-top:1.05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9" style="position:absolute;left:0;text-align:left;z-index:251677696;visibility:visible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B6CE6" w:rsidRPr="001249DA" w:rsidRDefault="00F7787D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8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B6CE6" w:rsidRPr="001249DA" w:rsidRDefault="00F7787D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7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,учитывающие состояние здоровья, особенности психофизического развития)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2016 году ознакомлен (ознакомлена)        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B6CE6" w:rsidRPr="001249DA" w:rsidTr="00EB09D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6CE6" w:rsidRPr="001249DA" w:rsidRDefault="00DB6CE6" w:rsidP="00DB6C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1" w:name="_Toc438199166"/>
      <w:bookmarkStart w:id="52" w:name="_Toc439332808"/>
      <w:r w:rsidRPr="001249DA">
        <w:rPr>
          <w:rStyle w:val="12"/>
          <w:rFonts w:eastAsiaTheme="minorHAnsi"/>
        </w:rPr>
        <w:lastRenderedPageBreak/>
        <w:t xml:space="preserve">Приложение 4. Образец согласия </w:t>
      </w:r>
      <w:r w:rsidR="0040277E" w:rsidRPr="001249DA">
        <w:rPr>
          <w:rStyle w:val="12"/>
          <w:rFonts w:eastAsiaTheme="minorHAnsi"/>
        </w:rPr>
        <w:t xml:space="preserve"> на</w:t>
      </w:r>
      <w:r w:rsidR="0040277E">
        <w:rPr>
          <w:rStyle w:val="12"/>
          <w:rFonts w:eastAsiaTheme="minorHAnsi"/>
        </w:rPr>
        <w:t> </w:t>
      </w:r>
      <w:r w:rsidR="0040277E" w:rsidRPr="001249DA">
        <w:rPr>
          <w:rStyle w:val="12"/>
          <w:rFonts w:eastAsiaTheme="minorHAnsi"/>
        </w:rPr>
        <w:t>о</w:t>
      </w:r>
      <w:r w:rsidRPr="001249DA">
        <w:rPr>
          <w:rStyle w:val="12"/>
          <w:rFonts w:eastAsiaTheme="minorHAnsi"/>
        </w:rPr>
        <w:t>бработку персональных данных</w:t>
      </w:r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28"/>
      </w:r>
      <w:bookmarkEnd w:id="51"/>
      <w:bookmarkEnd w:id="52"/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ем выдан)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в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лектронных носителях.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осуществление любых иных действий, предусмотренных действующим законодательством Российской Федерации.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втоматизированным способами.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срока хранения информации.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 письменному заявлению. 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интересах.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DB6CE6" w:rsidRPr="001249DA" w:rsidRDefault="00DB6CE6" w:rsidP="00DB6C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6CE6" w:rsidRPr="001249DA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footerReference w:type="default" r:id="rId11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53" w:name="_Toc438199167"/>
      <w:bookmarkStart w:id="54" w:name="_Toc439332809"/>
      <w:r w:rsidRPr="001249DA">
        <w:lastRenderedPageBreak/>
        <w:t>Приложение 5. Основные технические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о</w:t>
      </w:r>
      <w:r w:rsidRPr="001249DA">
        <w:t>борудованию для видеотрансляции, видеопротоколирования экзамена</w:t>
      </w:r>
      <w:r w:rsidR="0040277E" w:rsidRPr="001249DA">
        <w:t xml:space="preserve"> и</w:t>
      </w:r>
      <w:r w:rsidR="0040277E">
        <w:t> </w:t>
      </w:r>
      <w:r w:rsidR="0040277E" w:rsidRPr="001249DA">
        <w:t>х</w:t>
      </w:r>
      <w:r w:rsidRPr="001249DA">
        <w:t>ранилищам архивов видеозаписей</w:t>
      </w:r>
      <w:bookmarkEnd w:id="53"/>
      <w:bookmarkEnd w:id="54"/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устанавливается: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система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озможностью трансляции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оммуникационную сеть «Интернет»</w:t>
      </w:r>
    </w:p>
    <w:p w:rsidR="00177B6D" w:rsidRPr="001249DA" w:rsidRDefault="00177B6D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система видеонаблюдения без возможности трансляции вещания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«Интернет»(далее – видеозапись).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аудитории должно быть установлено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видеоустройств (камер видеонаблюдения). Допускается использование 1 камеры видеонаблюдения, 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ехнические параметры обеспечивают полный обзор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сдают экзамены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 используется только система видеонаблюдения без возможности трансляции вещания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еть «Интернет».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штабе ППЭ должно быть установлено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одного видеоустройства (камеры видеонаблюдения).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ОИВ возможна установка видеоустройств (камер видеонаблюдения)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 следования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хранения видеозаписи экзамена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марта следующего года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проведения экзамена.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аступления указанной даты материалы видеозаписи экзамена могут быть использованы Рособрнадзором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рганами исполнительной власти субъектов Российской Федерации, осуществляющими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елью выявления фактов нарушения порядка проведения ГИА. Срок хранения видеозаписи,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сновании которой было принято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ППЭ, удалении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аннулировании результатов экзамена составляет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трех лет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принятия соответствующего решения.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видеотрансляции через информационно-телекоммуникационную сеть «Интернет» пропускная способность канала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определяется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асчета 256 Кбит/с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камеру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менее 256 Кбит/с для передачи данных для печати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и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КИМ. При невозможности обеспечения достаточной пропускной способности канала связи допустимо снижение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128 Кбит/с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камеру видеонаблюдения при соответствующем снижении качества изображения.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Канал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должен обеспечивать: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конфиденциальность, аутентичность (подлинность)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информации, передаваемой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аналам связи;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вторства сообщений;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есанкционированного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 локальной вычислительной сети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аналов передачи данных;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есанкционированного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нформационным ресурсам.</w:t>
      </w:r>
    </w:p>
    <w:p w:rsidR="00DB6CE6" w:rsidRPr="001249DA" w:rsidRDefault="00DB6CE6" w:rsidP="00C06354">
      <w:pPr>
        <w:ind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55" w:name="_Toc438199168"/>
      <w:bookmarkStart w:id="56" w:name="_Toc439332810"/>
      <w:r w:rsidRPr="001249DA">
        <w:lastRenderedPageBreak/>
        <w:t>Приложение 6. Порядок применения средств видеонаблюдения</w:t>
      </w:r>
      <w:r w:rsidR="0040277E" w:rsidRPr="001249DA">
        <w:t xml:space="preserve"> и</w:t>
      </w:r>
      <w:r w:rsidR="0040277E">
        <w:t> </w:t>
      </w:r>
      <w:r w:rsidR="0040277E" w:rsidRPr="001249DA">
        <w:t>т</w:t>
      </w:r>
      <w:r w:rsidRPr="001249DA">
        <w:t>рансляции изображения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55"/>
      <w:bookmarkEnd w:id="56"/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 изображения сопровождается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аименовании субъекта Российской Федерации, коде ППЭ, номере аудитории, дате, местном времени.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экзаменов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ежиме реального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ачинается с 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актического окончания экзамена (завершение записи происходит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аспоряжению руководителя ППЭ, максимальное время – до 16.00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времени). 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(кроме случая, когда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еревозчику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 члену ГЭК.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трансляция начинается в 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всех материалов члену ГЭК или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 ЭМ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РЦОИ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назначает одного или нескольких технических специалистов, ответственных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аботу средств видеонаблюдения (как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рансляцией,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 нее)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Технические специалисты обеспечивают контро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аботой средств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видеонаблюдения. </w:t>
      </w:r>
    </w:p>
    <w:p w:rsidR="00DB6CE6" w:rsidRPr="001249DA" w:rsidRDefault="00DB6CE6" w:rsidP="00DB6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7" w:name="_Toc372535430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ксплуатация средства видеонаблюдения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ксплуатации средств видеонаблюдения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ГИА.</w:t>
      </w:r>
    </w:p>
    <w:p w:rsidR="00DB6CE6" w:rsidRPr="001249DA" w:rsidRDefault="00DB6CE6" w:rsidP="00DB6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спользованию программно-аппаратного комплекса (ПАК) средств видеотрансляции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экзамена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аудиториях ППЭ, оснащенных видеонаблюдением, должна быть размещена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 ведется видеонаблюдение.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ГЭКдает указание техническим специалистам произвести включение режима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ППЭ, проверить работоспособность ПАК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технический специалист должен убедиться, что режим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включен. 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 окончание выполнения экзаменационной работы участниками ЕГЭ.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 Одновременно ответственный организатор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номер аудитории, наименование предмета, количество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кже время подписания протокола.Ответственный организатор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демонстрирует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кзаменационными материалами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досрочного завершения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заполняют протокол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орядку, прописанному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астоящих методических рекомендациях, указывая фактическое время завершения экзамена.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аудитории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видеотрансляции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завершения экзамена технический специалист ведет журнал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АК, образец которого представлен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етодическим рекомендациям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ГИА.</w:t>
      </w:r>
      <w:bookmarkEnd w:id="57"/>
    </w:p>
    <w:p w:rsidR="00A32B1F" w:rsidRDefault="00A32B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C06354">
      <w:pPr>
        <w:pStyle w:val="1"/>
        <w:numPr>
          <w:ilvl w:val="0"/>
          <w:numId w:val="0"/>
        </w:numPr>
        <w:spacing w:line="360" w:lineRule="auto"/>
        <w:ind w:firstLine="709"/>
      </w:pPr>
      <w:bookmarkStart w:id="58" w:name="_Toc438199169"/>
      <w:bookmarkStart w:id="59" w:name="_Toc439332811"/>
      <w:r w:rsidRPr="001249DA">
        <w:lastRenderedPageBreak/>
        <w:t>Приложение 7. Порядок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58"/>
      <w:bookmarkEnd w:id="59"/>
    </w:p>
    <w:p w:rsidR="00DB6CE6" w:rsidRPr="00A32B1F" w:rsidRDefault="00A32B1F" w:rsidP="00743DB5">
      <w:pPr>
        <w:pStyle w:val="2"/>
        <w:rPr>
          <w:rFonts w:eastAsia="Calibri"/>
        </w:rPr>
      </w:pPr>
      <w:bookmarkStart w:id="60" w:name="_Toc438199170"/>
      <w:bookmarkStart w:id="61" w:name="_Toc439332812"/>
      <w:r>
        <w:rPr>
          <w:rFonts w:eastAsia="Calibri"/>
        </w:rPr>
        <w:t xml:space="preserve">1. </w:t>
      </w:r>
      <w:r w:rsidR="00DB6CE6" w:rsidRPr="00A32B1F">
        <w:rPr>
          <w:rFonts w:eastAsia="Calibri"/>
        </w:rPr>
        <w:t>Общая информация</w:t>
      </w:r>
      <w:bookmarkEnd w:id="60"/>
      <w:bookmarkEnd w:id="6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обеспечения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оторые бумажные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могут быть доставлены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экзамена, начиная с 00.00,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определенны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ОИВ (ОИВ подают отдельные специальные заявки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еспечение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орме, аналогичной заявкам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бумажными ЭМ);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электронный вид переводятся полные аналоги бумажных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сть каждый электронный КИМ является уникальным;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электронные КИМ шифруются пакетами по 15 и 5 штук (по аналогии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оставочными пакетами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бумажном виде),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кладываются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оставочный пакет (в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вкладываются именно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которые должны были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умажном виде);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расшифровки электронных КИМ необходимо наличие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внешн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носител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ь (токен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 (далее – токен члена ГЭК);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 должен пров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ести техническую подготовку ППЭ, 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ехническая подготовка должна быть завершена за 2 рабочих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менно: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удостовериться,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аботоспособность рабочей станции, имеющей надёжный канал связи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специализированным программным обеспечением для получения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озднее 08.00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уководителю ППЭ.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пакет руководителя ППЭ (акты, протоколы, формы апелляции, списки распределения участников ГИА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29"/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р.),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после проведения экзамена (на каждом возвратном доставочном пакете напечатан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 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подключенной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нформационно-телекоммуникационной сети «Интернет», член ГЭК, используя свой токен,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 ППЭ записывает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Получив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обходят все аудитории ППЭ, где выполняется печать КИМ.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ППЭ технический специалист выполняет загрузку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член ГЭК выполняет его активацию. Для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пароль. После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омпьютера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 местного времени руководитель ППЭ выдает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ответственным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Первая часть инструктажа проводится 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ом, что 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проверяются (Приложение 13).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роинформировать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второй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енее 20 страниц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инуту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омплектование КИМ, проверяет соответствие номеров напечатанных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 ИК. Напечатанные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(в каждом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частника ЕГЭ находятся: бланк регистрации,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2).  Далее начинается вторая часть инструктажа, при проведении которой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содержимое;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 поле регистрационных полей бланков);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обнаружения ошибочного заполнения </w:t>
      </w:r>
      <w:r w:rsidR="00E84C51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регистрационных полей бланков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афиксировать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окончания времени выполнения экзаменационной работы организатор извлекает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акет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стальными ЭМ). Запрещается извлекать компакт-диск после начала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(за исключением случаев использования резервного диска).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роцедурой использования Станции печати КИМ (запуск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авершение работы, расшифровка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КИМ), вскрытия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оследующего использования ЭМ, содержащих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(компакт-диск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 напечатанные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умаге КИМ, количество напечатанных КИМ, неиспользованные ЭМ, при условии, что число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меньше числа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пакете), дополнительно могут осуществлять общественные наблюдатели при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ППЭ).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его место устанавливается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езервного доставочного пакета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омощью токена члена ГЭК.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всего времени работы Станции печати КИМ формируется электронный протокол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спользования, включающий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 начала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О, расшифрованных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тправленных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казанием времени выполнения операций. После каждого сеанса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танцией печати КИМ указанный протокол сохраняется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формирует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 протокол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(форма ППЭ-23). Протоколы печати КИМ также подписываются членом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Станции печати КИМ технический специалист выполняет копирование сформированных электронных протоколов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ротоколами передается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данного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A32B1F" w:rsidRDefault="00A32B1F" w:rsidP="00743DB5">
      <w:pPr>
        <w:pStyle w:val="2"/>
      </w:pPr>
      <w:bookmarkStart w:id="62" w:name="_Toc438199171"/>
      <w:bookmarkStart w:id="63" w:name="_Toc439332813"/>
      <w:r>
        <w:t xml:space="preserve">2. </w:t>
      </w:r>
      <w:r w:rsidR="00DB6CE6" w:rsidRPr="001249DA">
        <w:t>Инструкция для технического специалиста</w:t>
      </w:r>
      <w:bookmarkEnd w:id="62"/>
      <w:bookmarkEnd w:id="63"/>
    </w:p>
    <w:p w:rsidR="00DB6CE6" w:rsidRPr="001249DA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4" w:name="_Toc438199172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  <w:bookmarkEnd w:id="6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аудитории, назначенной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подключить локальный лазерный принтер;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тестовую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работоспособность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для печати КИМ количество бумаги;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для доставки электронного протокола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(в случае, если указанный 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удет доставлен членами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картриджи для принтеров;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резервную рабочую станцию для замены рабочей станции печати КИМ или рабочей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резервный лазерный принтер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 должна быть завершена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экзамена 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 подключённый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принтер.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ормирования бумажных протоколов печати КИМ 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 должен сформировать файлы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протоколами печати КИМ, записать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всех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 члену ГЭК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A32B1F" w:rsidRDefault="00A32B1F" w:rsidP="00743DB5">
      <w:pPr>
        <w:pStyle w:val="2"/>
      </w:pPr>
      <w:bookmarkStart w:id="65" w:name="_Toc438199173"/>
      <w:bookmarkStart w:id="66" w:name="_Toc439332814"/>
      <w:r>
        <w:t xml:space="preserve">3. </w:t>
      </w:r>
      <w:r w:rsidR="00DB6CE6" w:rsidRPr="001249DA">
        <w:t>Инструкция для члена ГЭК</w:t>
      </w:r>
      <w:bookmarkEnd w:id="65"/>
      <w:bookmarkEnd w:id="6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расшифровки КИМ член ГЭК должен иметь токен члена ГЭК.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 ГЭК должен осуществить контроль технической готовности ППЭ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член ГЭК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одписать протокол технической готовности каждой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достаточного для печати КИМ количества бумаги;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4367C" w:rsidRPr="001249DA" w:rsidRDefault="00D4367C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должен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аудиториям, где будет выполняться печать КИМ,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печати КИМ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 пароль 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После завершения экзамена член ГЭК должен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файлы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ротоколами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 ГЭК должен получить (в дополнении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тандартной процедуре):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бумажные протоколы печати КИМ (форма ППЭ-23), которые подписываются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 КИМ (использованные КИМ, КИМ, имеющие полиграфические дефекты, неукомплектованные КИМ);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компакт-диски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 КИМ, которые использовались для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печати КИМ.</w:t>
      </w:r>
    </w:p>
    <w:p w:rsidR="00DB6CE6" w:rsidRPr="00A32B1F" w:rsidRDefault="00A32B1F" w:rsidP="00743DB5">
      <w:pPr>
        <w:pStyle w:val="2"/>
      </w:pPr>
      <w:bookmarkStart w:id="67" w:name="_Toc438199174"/>
      <w:bookmarkStart w:id="68" w:name="_Toc439332815"/>
      <w:r>
        <w:t xml:space="preserve">4. </w:t>
      </w:r>
      <w:r w:rsidR="00DB6CE6"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67"/>
      <w:bookmarkEnd w:id="68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09.45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проводит первую часть инструктажа участников ЕГЭ (Приложение 13),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проводится информирование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 второй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спецпакета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hAnsi="Times New Roman" w:cs="Times New Roman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леном ГЭК ранее был 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выполняет печать КИМ,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омпакт-диска.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Второй организатор комплектует распечатанные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 содержащимися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оставочном спецпакете (комплектация выполняется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омеру КИМ). Организатор проверяет соответствие номеров напечатанных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 ИК. Напечатанные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го место устанавливается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пакета).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ГЭК. 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роизводится полностью, включая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для передачи руководителю ППЭ после завершения экзамена (вместе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стальными ЭМ). Извлечение компакт-диска после начала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запрещается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сключением случаев использования резервного диска.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headerReference w:type="defaul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распечатанных КИМ, использованный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умажный протокол печати КИМ организатор передаёт руководителю ППЭ.</w:t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69" w:name="_Toc438199175"/>
      <w:bookmarkStart w:id="70" w:name="_Toc439332816"/>
      <w:r w:rsidRPr="001249DA">
        <w:lastRenderedPageBreak/>
        <w:t>Приложение 8.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69"/>
      <w:bookmarkEnd w:id="70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6237"/>
      </w:tblGrid>
      <w:tr w:rsidR="00DB6CE6" w:rsidRPr="001249DA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печати КИМ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</w:t>
            </w:r>
          </w:p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аудиторию (+ резервная станция печати)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="00C75639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servicepack 3 / Vista / 7 платформы: ia32 (x86), x64.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от 3,0 ГГц,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двухъядерный, от 2,5 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Оптический привод для чтения компакт-дисков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15 мин.</w:t>
            </w:r>
          </w:p>
          <w:p w:rsidR="00C75639" w:rsidRPr="001249DA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Специальное ПО: </w:t>
            </w:r>
            <w:r w:rsidRPr="001249DA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1249DA">
              <w:rPr>
                <w:b w:val="0"/>
                <w:sz w:val="24"/>
                <w:szCs w:val="24"/>
              </w:rPr>
              <w:t xml:space="preserve"> на</w:t>
            </w:r>
            <w:r w:rsidR="0040277E">
              <w:rPr>
                <w:b w:val="0"/>
                <w:sz w:val="24"/>
                <w:szCs w:val="24"/>
              </w:rPr>
              <w:t> </w:t>
            </w:r>
            <w:r w:rsidR="0040277E" w:rsidRPr="001249DA">
              <w:rPr>
                <w:b w:val="0"/>
                <w:sz w:val="24"/>
                <w:szCs w:val="24"/>
              </w:rPr>
              <w:t>в</w:t>
            </w:r>
            <w:r w:rsidRPr="001249DA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опускается).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лазерный принтер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А4.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(обычный режим, A4): 20 стр./мин.</w:t>
            </w:r>
          </w:p>
          <w:p w:rsidR="00DB6CE6" w:rsidRPr="001249DA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(режим наилучшего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качества):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600 x 600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юйм.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Резервные картриджи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использования принтеров одной модели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сех аудиториях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 лазерных принтера одной модели 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авторизации*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система: Windows XP servicepack 3 / Vista / 7 платформы: ia32 (x86), x64.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Процессор: 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частота от 1,8 ГГц,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частота от 2,5 ГГц.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дисковое пространство: от 200 Мб.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75639" w:rsidRPr="001249DA" w:rsidRDefault="00C75639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 ПО: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печати КИМ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 используется техническим специалистом для переноса закрытого ключа расшифровки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танциях печати КИМ.</w:t>
            </w:r>
          </w:p>
        </w:tc>
      </w:tr>
      <w:tr w:rsidR="00C75639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5639" w:rsidRPr="001249DA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принтера, используемого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танции печати КИМ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 w:rsidP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печати КИМ.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743DB5" w:rsidRDefault="00C75639" w:rsidP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применения технологии сканирования.</w:t>
      </w:r>
    </w:p>
    <w:p w:rsidR="00743DB5" w:rsidRDefault="00743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1" w:name="_Toc438199176"/>
      <w:bookmarkStart w:id="72" w:name="_Toc439332817"/>
      <w:r w:rsidRPr="001249DA">
        <w:lastRenderedPageBreak/>
        <w:t>Приложение 9.  Системные характеристики аппаратно-программного обеспечения Штаба ППЭ</w:t>
      </w:r>
      <w:bookmarkEnd w:id="71"/>
      <w:bookmarkEnd w:id="72"/>
    </w:p>
    <w:p w:rsidR="00DB6CE6" w:rsidRPr="001249DA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</w:t>
      </w:r>
      <w:r w:rsidR="00C75639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Основные технические требования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ринтеру, установленному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лучае, если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удиториям производится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3135"/>
        <w:gridCol w:w="3131"/>
      </w:tblGrid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Устройство</w:t>
            </w: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Требование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Принтер для печати сопроводительной документации</w:t>
            </w: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формат 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A4 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черно-белая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лазерная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настольный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автоматическая двусторонняя печать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разрешение для ч/б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600x600 dpi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 стр/мин (ч/б А4)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подача бумаги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100 листов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памяти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64 Мб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3" w:name="_Toc438199178"/>
      <w:bookmarkStart w:id="74" w:name="_Toc439332818"/>
      <w:r w:rsidRPr="001249DA">
        <w:lastRenderedPageBreak/>
        <w:t>Приложение 10. Примерный перечень часто используемых при проведении ЕГЭ документов, удостоверяющих личность</w:t>
      </w:r>
      <w:bookmarkEnd w:id="73"/>
      <w:bookmarkEnd w:id="74"/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граждан Российской Федерации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гражданина Российской Федерации для выезда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ъезда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оссийскую Федерацию,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 (заграничный);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Дипломатический паспорт;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Служебный паспорт;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Удостоверение личности военнослужащего; 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Временное удостоверение личности гражданина Российской Федерации, выдаваемое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оформления паспорта.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иностранных граждан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иностранного гражданина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ременное проживание;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гражданства.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лица без гражданства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1.Документ, выданный иностранным государством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лица без гражданства;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беженцев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беженца.</w:t>
      </w:r>
    </w:p>
    <w:p w:rsidR="00743DB5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ассмотрении ходатайства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ризнании гражданина беженцем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Федерации.</w:t>
      </w:r>
      <w:bookmarkStart w:id="75" w:name="Приложение"/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6" w:name="_Toc438199179"/>
      <w:bookmarkStart w:id="77" w:name="_Toc439332819"/>
      <w:bookmarkEnd w:id="75"/>
      <w:r w:rsidRPr="001249DA">
        <w:lastRenderedPageBreak/>
        <w:t>Приложение 11.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 экзамена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ностранному языку</w:t>
      </w:r>
      <w:r w:rsidR="0040277E" w:rsidRPr="001249DA">
        <w:t xml:space="preserve"> с</w:t>
      </w:r>
      <w:r w:rsidR="0040277E">
        <w:t> </w:t>
      </w:r>
      <w:r w:rsidR="0040277E" w:rsidRPr="001249DA">
        <w:t>в</w:t>
      </w:r>
      <w:r w:rsidRPr="001249DA">
        <w:t>ключенным разделом «Говорение»</w:t>
      </w:r>
      <w:bookmarkEnd w:id="76"/>
      <w:bookmarkEnd w:id="77"/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78" w:name="_Toc404247094"/>
      <w:bookmarkStart w:id="79" w:name="_Toc438199180"/>
      <w:bookmarkStart w:id="80" w:name="_Toc439332820"/>
      <w:r w:rsidRPr="001249DA">
        <w:t>Особенности подготовки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даче экзамена</w:t>
      </w:r>
      <w:bookmarkEnd w:id="78"/>
      <w:bookmarkEnd w:id="79"/>
      <w:bookmarkEnd w:id="8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устного экзамена используется два типа аудиторий: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подготовки,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заполняет бланк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ребуется);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отвечает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КИМ (в аудитории проведения должны быть подготовлены компьютеры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участники ЕГЭ заходят группами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при этом следующая группа участников ЕГЭ заходит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только после того, как выполнение экзаменационной работы завершили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 участники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редыдущей группы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81" w:name="_Toc438199181"/>
      <w:bookmarkStart w:id="82" w:name="_Toc439332821"/>
      <w:r w:rsidRPr="001249DA">
        <w:t>Продолжительность выполнения экзаменационной работы</w:t>
      </w:r>
      <w:bookmarkEnd w:id="81"/>
      <w:bookmarkEnd w:id="8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выполнения экзаменационной работы одним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(6 минут – чтение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твету и 7 минут – запись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адание).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время нахождения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ревышает 30 минут.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ПЭ: 2 часа. Таким образом, через одно рабочее место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могут пройти максимум 4 участника ЕГЭ (последние сдающие проведут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1,5 часа).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83" w:name="_Toc438199182"/>
      <w:bookmarkStart w:id="84" w:name="_Toc439332822"/>
      <w:r w:rsidRPr="001249DA">
        <w:t>Обеспечение</w:t>
      </w:r>
      <w:r w:rsidR="0040277E" w:rsidRPr="001249DA">
        <w:t xml:space="preserve"> и</w:t>
      </w:r>
      <w:r w:rsidR="0040277E">
        <w:t> </w:t>
      </w:r>
      <w:r w:rsidR="0040277E" w:rsidRPr="001249DA">
        <w:t>с</w:t>
      </w:r>
      <w:r w:rsidRPr="001249DA">
        <w:t>остав ЭМ</w:t>
      </w:r>
      <w:bookmarkEnd w:id="83"/>
      <w:bookmarkEnd w:id="8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экзаменационной работы используются электронные КИМ, которые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омпакт-диск,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оставочный спецпакет.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спецпакет содержит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умажными бланками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доставочные спецпакеты для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по 5 ИК, спецпакеты по 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используются.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использования электронных КИМ при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наличие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ащищенном внешнем носителе (токене) (далее – токен члена ГЭК).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85" w:name="_Toc438199183"/>
      <w:bookmarkStart w:id="86" w:name="_Toc439332823"/>
      <w:r w:rsidRPr="001249DA">
        <w:lastRenderedPageBreak/>
        <w:t>Процедура сдачи устного экзамена участником ЕГЭ</w:t>
      </w:r>
      <w:bookmarkEnd w:id="85"/>
      <w:bookmarkEnd w:id="8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заданий устной части экзаменационной работы предполагает ответ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монологических высказываний.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выполняет экзаменационную работу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компьютера (ноутбука)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специализированным ПО (Станция записи ответов)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 (далее - рабочее место участника ЕГЭ).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мониторе компьютера отображается текст задания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аписываются ответы участника ЕГЭ.Участник ЕГЭ взаимодействует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амостоятельно, участие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 этом минимально (инициализация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авершение процесса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О).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87" w:name="_Toc404247099"/>
      <w:bookmarkStart w:id="88" w:name="_Toc438199184"/>
      <w:bookmarkStart w:id="89" w:name="_Toc439332824"/>
      <w:r w:rsidRPr="001249DA">
        <w:t>Инструкция для технического специалиста ППЭ</w:t>
      </w:r>
      <w:bookmarkEnd w:id="87"/>
      <w:bookmarkEnd w:id="88"/>
      <w:bookmarkEnd w:id="89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резервных компьютеров (ноутбуков), предъявляемым минимальным требованиям;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гарнитурами: наушниками (закрытого типа акустического оформления)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икрофоном, рекомендуется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работоспособность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отображения демонстрационных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сех рабочих местах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дополнительное оборудование, необходимое для проведения устного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для доставки аудиозаписей устных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 случае, если указанные флеш-накопители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удут доставлены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устных ответов участников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работоспособность;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аждую аудиторию проведения для использования при инструктаже участников ЕГЭ </w:t>
      </w:r>
      <w:r w:rsidR="000C3C4B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организаторами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Техническая подготовка ППЭ должна быть завершена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ва рабочих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 проверить наличие дополнительного (резервного) оборудования. 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выполнить тиражирование краткой инструкции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оличеству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копии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ыдать инструкции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выдать всем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коды активации экзамена (код состоит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етырех цифр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енерируется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аудиториях проведения.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 активирует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абочих местах участников ЕГЭ (процедура расшифровки запускается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наличия компакт-диска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-приводе рабочего места участника ЕГЭ).</w:t>
      </w:r>
    </w:p>
    <w:p w:rsidR="00DB6CE6" w:rsidRPr="001249DA" w:rsidRDefault="00DB6CE6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технический специалист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сверить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ответах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выполнить экспорт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записать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обычный флеш-накопитель;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оследней аудитории проведения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леш-накопителю, содержащий общие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(общее количество работ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бщее количество ответов)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ППЭ, содержащий детальные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(имена файлов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азмер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.п.), распечатать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(если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аспечатать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юбом компьютере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ринтером.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нескольких флеш-накопителей 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создания должны быть сформированы для каждого флеш-накопителя отдельно.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руководителю ППЭ.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90" w:name="_Toc404247097"/>
      <w:bookmarkStart w:id="91" w:name="_Toc438199185"/>
      <w:bookmarkStart w:id="92" w:name="_Toc439332825"/>
      <w:r w:rsidRPr="001249DA">
        <w:t>Инструкция для членов ГЭК</w:t>
      </w:r>
      <w:bookmarkEnd w:id="90"/>
      <w:bookmarkEnd w:id="91"/>
      <w:bookmarkEnd w:id="9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 (ключ шифрования члена ГЭК, записанный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носителе-токене).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заполненных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станции записи ответов: регион, код ППЭ, номер аудитории, номер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(предмет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для доставки аудиозаписей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(в случае, если указанные флеш-накопители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удут доставлены членами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работоспособность;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Подписанный протокол остается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 ГЭК: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 случае обеспечения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ППЭ сотрудниками специализированной организации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оставке ЭМ – прибывает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озднее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казанными сотрудниками;</w:t>
      </w:r>
    </w:p>
    <w:p w:rsidR="000C3C4B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ППЭ-14-01-У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стной форме»;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скачивает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0C3C4B" w:rsidRPr="001249DA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проведения экзамена,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рабочую станцию участника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ледующей рабочей станции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проведения.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Рекомендуется схема, при которой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ходят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вместе: технический специалист загружает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танцию ключ,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сразу после этого выполняет его активацию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 расшифровки (при наличии компакт-диска).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ответов (участник может прослушать свои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после завершения выполнения экзаменационной работы) возможно подача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порядка проведения ГИА. </w:t>
      </w:r>
    </w:p>
    <w:p w:rsidR="00CA513F" w:rsidRPr="001249DA" w:rsidRDefault="00DB6CE6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проведения экзамена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должен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93" w:name="_Toc404247098"/>
      <w:bookmarkStart w:id="94" w:name="_Toc438199186"/>
      <w:bookmarkStart w:id="95" w:name="_Toc439332826"/>
      <w:r w:rsidRPr="001249DA">
        <w:lastRenderedPageBreak/>
        <w:t>Инструкция для руководителя ППЭ</w:t>
      </w:r>
      <w:bookmarkEnd w:id="93"/>
      <w:bookmarkEnd w:id="94"/>
      <w:bookmarkEnd w:id="95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подготовительном этапе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организован ППЭ, обязаны: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 персональным компьютером с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-приводом для чтения компакт-дисков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соответствующими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минимальных;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предоставить принтер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ответов; подготовить 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подготовить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 организаторами;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экзамена.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записаны электронные КИМ;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(акты, протоколы, формы апелляции, списки распределения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2"/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регистрации устной экзамена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использованных компакт-дисков,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записаны электронные КИМ.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выдать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выполнения экзаменационной работы участниками ЕГЭ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(протокол остаётся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регистрации устной части экзамена,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компакт-дисками;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 или имеющие полиграфические дефекты ИК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05-02-У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ленами ГЭК сверить данные сопроводительного бланка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едомостями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доставки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96" w:name="_Toc404247100"/>
      <w:bookmarkStart w:id="97" w:name="_Toc438199187"/>
      <w:bookmarkStart w:id="98" w:name="_Toc439332827"/>
      <w:r w:rsidRPr="001249DA">
        <w:t>Инструкция для организаторов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подготовки</w:t>
      </w:r>
      <w:bookmarkEnd w:id="96"/>
      <w:bookmarkEnd w:id="97"/>
      <w:bookmarkEnd w:id="98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проведения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чем за 15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8"/>
          <w:szCs w:val="20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8"/>
          <w:szCs w:val="20"/>
          <w:lang w:eastAsia="ru-RU"/>
        </w:rPr>
        <w:t>кзамена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проведения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ЕГЭ;</w:t>
      </w:r>
    </w:p>
    <w:p w:rsidR="00963BCC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аздать участникам краткую инструкцию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963BC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аздать участникам ЕГЭ материалы, которые могут они использовать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инструктаж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выполнения устной части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регистрации, объяснить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рава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бязанности (Приложение 14);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раздать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участникам ЕГЭ ИК (конверты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регистрации устного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заполнения бланков регистрации устного участниками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подготовки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инструктажа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аполнения бланков, окончанием экзамена считает момент, когда аудиторию покинул последний участник.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сообщить организатору вне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заполнения бланков регистрации устного экзамена участниками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собрать все неиспользованные ИК,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собранные материалы руководителю ППЭ.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99" w:name="_Toc404247101"/>
      <w:bookmarkStart w:id="100" w:name="_Toc438199188"/>
      <w:bookmarkStart w:id="101" w:name="_Toc439332828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проведения</w:t>
      </w:r>
      <w:bookmarkEnd w:id="99"/>
      <w:bookmarkEnd w:id="100"/>
      <w:bookmarkEnd w:id="10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рабочего места участника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краткую инструкцию участника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нструкцией;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доставочныеспецпакеты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оторых записаны электронные КИМ;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извлечь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их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становить компакт-диски в CD-привод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 местному времени передать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 доставочных спецпакетов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 согласно данным рассадки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ППЭ-05-03-У (подраздел «Выдача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аудитории подготовки»)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асчёта один комплект по 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неполные 5 участников ЕГЭ, распределённых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запустить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группы участников ЕГЭ каждой очереди распределить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абочим местам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распределение выполняется произвольным образом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чётом предмета: иностранный язык, который сдаёт участник ЕГЭ, должен совпадать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казанным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 (в общем случае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азных станциях могут сдавать разные предметы);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каждой новой группы участников ЕГЭ провести краткий инструктаж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сдачи экзамена (Приложение 15);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проведения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персональные данные участника ЕГЭ,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егистрационном бланке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редъявленным документом, удостоверяющим личность;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номер бланка регистрации устного экзамена, введенный участником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бланке регистрации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номер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нтерфейсе ПО;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проверить внесение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егистрационный бланк номера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контроль выполнения экзаменационной работы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завершить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Станция записи ответов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участником (инициировать сдачу экзамена следующим участником ЕГЭ);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группой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организатору вне аудитории, ожидающему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анной аудитории.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технических сбоев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Станции записи необходимо выполнить следующие действия: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пригласить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возникших неисправностей,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дача экзамена продолжается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рабочей станции,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должна быть установлена резервная рабочая станция,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продолжается сдача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резервной рабочей станции,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частники, которые должны были сдавать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ышедшей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станции, направляются для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меющиеся рабочие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общей очереди.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меньшении количества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группе, собираемой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 для сдачи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вышла единственная рабочая станция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возможности её замены,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Направлять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ругую аудиторию 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категорически запрещено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экзаменационной работы участником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рабочей станции: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неисправность рабочей станции возникла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ем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ланком регистрации устного экзамена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продолжить выполнение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(если неисправность устранена), либо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 (если неисправность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странена).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станции, участник ЕГЭ должен вернуться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вою аудиторию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ледующей группой участников ЕГЭ (общая очередь сдачи при этом сдвигается);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неисправность рабочей станции возникла 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после начала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 перешёл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осрочном завершении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аправляется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его ответов (участник ЕГЭ может прослушать свои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ответов после завершения экзамена), необходимо пригласить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возможных проблем, связанных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оспроизведением записи.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проблемы воспроизведения устранить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 настаивает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еудовлетворительном качестве записи его устных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необходимо пригласить члена ГЭК для разрешения ситуации,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возможно оформление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ЕГЭ. При этом необходимо проследить, чтобы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оставалась открытой страница прослушивания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ситуации завершать выполнение экзаменационной работы участника ЕГЭ нельзя.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этой ситуации следующая группа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риглашается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вызвать технического специалиста для завершения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ыгрузки файлов аудиозаписей ответов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действий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кспорту аудиозаписей ответов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запечатать бланки регистрации устного экзамена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озвратные доставочные пакеты;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руководителю ППЭ сопроводительные документы,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 запечатанные регистрационные бланки устного экзамена участников ЕГЭ,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743DB5">
      <w:pPr>
        <w:pStyle w:val="2"/>
        <w:numPr>
          <w:ilvl w:val="0"/>
          <w:numId w:val="16"/>
        </w:numPr>
        <w:rPr>
          <w:iCs/>
        </w:rPr>
      </w:pPr>
      <w:bookmarkStart w:id="102" w:name="_Toc404247102"/>
      <w:bookmarkStart w:id="103" w:name="_Toc438199189"/>
      <w:bookmarkStart w:id="104" w:name="_Toc439332829"/>
      <w:r w:rsidRPr="001249DA">
        <w:t>Инструкция для организатора вне аудитории</w:t>
      </w:r>
      <w:bookmarkEnd w:id="102"/>
      <w:bookmarkEnd w:id="103"/>
      <w:bookmarkEnd w:id="10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 вне аудитории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переход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 сопровождением первой группы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абрать группу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сопроводить группу участников ЕГЭ первой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перевода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ожидать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группу участников ЕГЭ для следующей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групп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 осуществляется согласно Ведомости перемещения участников ЕГЭ (форма ППЭ 05-04-У). Организатор вне аудитории должен получить указанную ведомость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рикреплён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неявки участников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абирает необходимую группу для "своей"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каждой группе должно быть количество участников ЕГЭ равное количеству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 оно указано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«Количество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 ведомости перемещения.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05-04-У. Т.е. необходимо соблюдать правило: всегда приводить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организатору вне аудитории необходимо набрать группу первой очереди из 4 человек.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азывает фамилии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ервой плановой очередью сдачи. Для присутствующих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организатор ставит единицу, для отсутствующих – ставится любая отметка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«Не явился». Допустим,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вилось два участника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 должен включить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екущую группу ещё двоих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роставить для них фактический номер очереди равный единице (возможно, при этом придётся перейти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подготовки согласно ППЭ 05-04-У).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Далее, при наборе группы участников ЕГЭ второй очереди, уже 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лановый номер очереди (она уже сбита),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 набирать 4 человек,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 для которых заполнена графа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или «Не явился».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вышла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станция записи должен сообщить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проведения.</w:t>
      </w:r>
    </w:p>
    <w:p w:rsidR="00743DB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чередью сдачи экзамена аналогична ситуации неявки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исключением, что очередь сбивается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неявки,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сокращения размера группы участников ЕГЭ, которые должны быть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проведения.</w:t>
      </w:r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105" w:name="_Toc438199190"/>
      <w:bookmarkStart w:id="106" w:name="_Toc439332830"/>
      <w:r w:rsidRPr="001249DA">
        <w:lastRenderedPageBreak/>
        <w:t>Приложение 12.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 xml:space="preserve">ностранным языкам </w:t>
      </w:r>
      <w:r w:rsidR="0040277E" w:rsidRPr="001249DA">
        <w:t xml:space="preserve"> с</w:t>
      </w:r>
      <w:r w:rsidR="0040277E">
        <w:t> </w:t>
      </w:r>
      <w:r w:rsidR="0040277E" w:rsidRPr="001249DA">
        <w:t>и</w:t>
      </w:r>
      <w:r w:rsidRPr="001249DA">
        <w:t>спользованием устных коммуникаций</w:t>
      </w:r>
      <w:bookmarkEnd w:id="105"/>
      <w:bookmarkEnd w:id="106"/>
    </w:p>
    <w:p w:rsidR="00DB6CE6" w:rsidRPr="001249DA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6520"/>
      </w:tblGrid>
      <w:tr w:rsidR="00DB6CE6" w:rsidRPr="001249DA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4-х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дну аудиторию проведения,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сключением лингафонных кабинетов (+ одна резервная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963BCC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 XP servicepack 3 / Vista / 7 платформы: ia32 (x86), x64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минимальная частота 3,0 ГГц,</w:t>
            </w:r>
          </w:p>
          <w:p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двухъядерный, минимальная частота 2,5 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ГБайт,</w:t>
            </w:r>
          </w:p>
          <w:p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10 Гб.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Звуковая карта.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Оптический привод для чтения компакт-дисков CD-ROM.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рабочей станции должна быть подключена гарнитура (наушники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икрофоном).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каждую рабочую станцию участника экзамена (+ одна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удиторию проведения, используется для инструктажа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Минимальные требования (простые гарнитуры*):</w:t>
            </w:r>
          </w:p>
          <w:p w:rsidR="00C9532B" w:rsidRPr="001249DA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гарнитуры могут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полузакрытого типа.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60Дб (т.е. число чувствительности должно быть меньше 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озможностью регулировки размера.</w:t>
            </w:r>
          </w:p>
          <w:p w:rsidR="00DB6CE6" w:rsidRPr="001249DA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(лингафонные гарнитуры**)</w:t>
            </w:r>
          </w:p>
          <w:p w:rsidR="00C9532B" w:rsidRPr="001249DA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Лингафонные гарнитуры должны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более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закрытого типа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ёсткой замкнутой (без отверстий) внешней крышкой динамиков.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мягкие, изолирующие, полностью покрывающие ухо.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 60 Дб (т.е. число чувствительности должно быть меньше 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однонаправленный.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зможностью регулировки размера.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Станция авторизации*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система: Windows XP servicepack 3 / Vista / 7 платформы: ia32 (x86), x64.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Процессор: 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частота от 1,8 ГГц,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частота от 2,5 ГГц.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дисковое пространство: от 200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C9532B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есь период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 ПО: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А4.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печати: черно-белая.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 для печати протокола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опроводительных бланков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леш-накопителям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удиозаписями участников ЕГЭ.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используются для переноса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лектронным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акже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Суммарный объем всех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оторых предполагается передавать аудиозаписи ответов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ЦОИ, должен быть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 Гб.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 могут быть доставлены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 членами ГЭК (схема обеспечения определяется регионом).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свободного места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осителе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ледующего расчёта: 1 минута записи = 1Мб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одну аудиторию с 4 местами и 16 участниками понадобится = 720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использовать несколько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они должны быть переданы для загрузки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танцию приёмки.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Запрещено: вручную объединять данные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аписями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азных флеш-накопителей.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станций участников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плохого качества работы гарнитуры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участника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станциях участников ЕГЭ.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записи ответов.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 применения технологии сканирования.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78F" w:rsidRDefault="003E278F">
      <w: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  <w:rPr>
          <w:noProof/>
        </w:rPr>
      </w:pPr>
      <w:bookmarkStart w:id="107" w:name="_Toc438199191"/>
      <w:bookmarkStart w:id="108" w:name="_Toc439332831"/>
      <w:r w:rsidRPr="001249DA">
        <w:lastRenderedPageBreak/>
        <w:t xml:space="preserve">Приложение 13.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перед началом экзамена </w:t>
      </w:r>
      <w:r w:rsidRPr="001249DA">
        <w:rPr>
          <w:noProof/>
        </w:rPr>
        <w:br/>
        <w:t>с использованием технологии печати КИМ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удиториях ППЭ</w:t>
      </w:r>
      <w:bookmarkEnd w:id="107"/>
      <w:bookmarkEnd w:id="108"/>
    </w:p>
    <w:p w:rsidR="00DB6CE6" w:rsidRPr="001249DA" w:rsidRDefault="00F7787D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9" w:name="_Toc438199192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>
          <v:rect id="Прямоугольник 3" o:spid="_x0000_s1030" style="position:absolute;margin-left:8.2pt;margin-top:11.75pt;width:475.45pt;height:8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<o:lock v:ext="edit" aspectratio="t"/>
            <v:textbox>
              <w:txbxContent>
                <w:p w:rsidR="001249DA" w:rsidRPr="00E23F14" w:rsidRDefault="001249DA" w:rsidP="00E23F1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E23F1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.Инструктаж и экзамен проводятся в спокойной и</w:t>
                  </w:r>
                  <w:r w:rsidRPr="009A57FB">
                    <w:rPr>
                      <w:sz w:val="26"/>
                      <w:szCs w:val="26"/>
                    </w:rPr>
                    <w:t xml:space="preserve"> доброжелательной обстановке.</w:t>
                  </w:r>
                </w:p>
              </w:txbxContent>
            </v:textbox>
          </v:rect>
        </w:pict>
      </w:r>
      <w:bookmarkEnd w:id="10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F7787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778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31" style="position:absolute;left:0;text-align:left;margin-left:-1.55pt;margin-top:132.25pt;width:480.6pt;height:17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<o:lock v:ext="edit" aspectratio="t"/>
            <v:textbox>
              <w:txbxContent>
                <w:tbl>
                  <w:tblPr>
                    <w:tblW w:w="9284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8"/>
                    <w:gridCol w:w="437"/>
                    <w:gridCol w:w="219"/>
                    <w:gridCol w:w="435"/>
                    <w:gridCol w:w="435"/>
                    <w:gridCol w:w="435"/>
                    <w:gridCol w:w="435"/>
                    <w:gridCol w:w="435"/>
                    <w:gridCol w:w="436"/>
                    <w:gridCol w:w="433"/>
                    <w:gridCol w:w="435"/>
                    <w:gridCol w:w="435"/>
                    <w:gridCol w:w="435"/>
                    <w:gridCol w:w="157"/>
                    <w:gridCol w:w="437"/>
                    <w:gridCol w:w="435"/>
                    <w:gridCol w:w="435"/>
                    <w:gridCol w:w="436"/>
                    <w:gridCol w:w="194"/>
                    <w:gridCol w:w="436"/>
                    <w:gridCol w:w="435"/>
                    <w:gridCol w:w="435"/>
                    <w:gridCol w:w="435"/>
                    <w:gridCol w:w="6"/>
                  </w:tblGrid>
                  <w:tr w:rsidR="001249DA" w:rsidRPr="00401CBE" w:rsidTr="00A71874">
                    <w:trPr>
                      <w:gridAfter w:val="1"/>
                      <w:wAfter w:w="6" w:type="dxa"/>
                      <w:cantSplit/>
                      <w:trHeight w:val="268"/>
                    </w:trPr>
                    <w:tc>
                      <w:tcPr>
                        <w:tcW w:w="87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Регион</w:t>
                        </w: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Класс</w:t>
                        </w:r>
                      </w:p>
                    </w:tc>
                    <w:tc>
                      <w:tcPr>
                        <w:tcW w:w="15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Номер аудитории</w:t>
                        </w:r>
                      </w:p>
                    </w:tc>
                  </w:tr>
                  <w:tr w:rsidR="001249DA" w:rsidRPr="00401CBE" w:rsidTr="00A71874">
                    <w:trPr>
                      <w:gridAfter w:val="1"/>
                      <w:wAfter w:w="6" w:type="dxa"/>
                      <w:cantSplit/>
                      <w:trHeight w:val="34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1249DA" w:rsidRPr="00401CBE" w:rsidTr="00A71874">
                    <w:trPr>
                      <w:trHeight w:val="330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249DA" w:rsidRPr="00401CBE" w:rsidTr="00A71874">
                    <w:trPr>
                      <w:trHeight w:val="142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A71874">
                    <w:trPr>
                      <w:gridAfter w:val="1"/>
                      <w:wAfter w:w="4" w:type="dxa"/>
                      <w:trHeight w:val="614"/>
                    </w:trPr>
                    <w:tc>
                      <w:tcPr>
                        <w:tcW w:w="8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401CBE" w:rsidRDefault="001249DA" w:rsidP="00A71874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A71874">
                    <w:trPr>
                      <w:trHeight w:val="347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49DA" w:rsidRPr="00401CBE" w:rsidRDefault="001249DA" w:rsidP="00DB6CE6">
                  <w:pPr>
                    <w:jc w:val="both"/>
                    <w:rPr>
                      <w:i/>
                    </w:rPr>
                  </w:pPr>
                </w:p>
                <w:p w:rsidR="001249DA" w:rsidRDefault="001249DA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1249DA" w:rsidRDefault="001249DA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 название, дату проведения ЕГЭ.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ервой позиции.</w: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B6CE6" w:rsidRPr="001249DA" w:rsidRDefault="00F7787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7787D"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pict>
          <v:rect id="Прямоугольник 4" o:spid="_x0000_s1032" style="position:absolute;left:0;text-align:left;margin-left:28.45pt;margin-top:.8pt;width:180pt;height:51pt;z-index:-251651072;visibility:visible" wrapcoords="-90 -318 -90 21282 21690 21282 21690 -318 -90 -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1249DA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1249DA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Pr="009A57FB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1249DA" w:rsidRPr="009A57FB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  <w:tr w:rsidR="001249DA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</w:tbl>
                <w:p w:rsidR="001249DA" w:rsidRDefault="001249DA" w:rsidP="00DB6CE6"/>
                <w:p w:rsidR="001249DA" w:rsidRDefault="001249DA" w:rsidP="00DB6CE6"/>
              </w:txbxContent>
            </v:textbox>
            <w10:wrap type="tight"/>
          </v:rect>
        </w:pic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гелевая, капиллярная ручка;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8E7715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имии – непрограммируемый 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лиц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используются).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9"/>
        <w:gridCol w:w="2689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Литература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Инструкция зачитывается участникам после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ассадки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удитории, получения экзаменационных материалов.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спользованием технологии печати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удиториях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 (или)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(при необходимости 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нарушения порядка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экзамена работниками ППЭ или другими участниками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ечение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ратким ответом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азе, которой расположен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арушена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(Продемонстрировать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звлечь компакт-диск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используя ножницы.)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Организатор устанавливает в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-привод компакт-диск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абочую станцию печати. После того, как технический специалист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 ГЭК выполнили загрузку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ктивацию ключа доступа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ИМ, запускает процедуру расшифровки.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вашем присутствии будет выполнена печать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омплектование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ндивидуальными комплектами. После чего экзаменационные материалы будут выданы вам для сдачи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нем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Выполняют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 распечатанных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ндивидуальными комплектами.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Вам выдаются индивидуальные комплекты, скомплектованные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аспечатанными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ИК, скомплектованные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аспечатанными КИМ).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 КИМ, выполнив дополнительную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выданных ЭМ.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личность, пол.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записывайте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оответствующее поле области замены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клеточек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40277E" w:rsidRDefault="004027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4A0BAF">
      <w:pPr>
        <w:pStyle w:val="1"/>
        <w:numPr>
          <w:ilvl w:val="0"/>
          <w:numId w:val="0"/>
        </w:numPr>
        <w:ind w:firstLine="709"/>
      </w:pPr>
      <w:bookmarkStart w:id="110" w:name="_Toc438199193"/>
      <w:bookmarkStart w:id="111" w:name="_Toc439332832"/>
      <w:r w:rsidRPr="001249DA">
        <w:lastRenderedPageBreak/>
        <w:t xml:space="preserve">Приложение 14.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t>с</w:t>
      </w:r>
      <w:r w:rsidR="0040277E">
        <w:rPr>
          <w:noProof/>
        </w:rPr>
        <w:t> </w:t>
      </w:r>
      <w:r w:rsidR="0040277E" w:rsidRPr="001249DA">
        <w:t>в</w:t>
      </w:r>
      <w:r w:rsidRPr="001249DA">
        <w:t>ключенным разделом «Говорение»</w:t>
      </w:r>
      <w:bookmarkEnd w:id="110"/>
      <w:bookmarkEnd w:id="111"/>
    </w:p>
    <w:p w:rsidR="00DB6CE6" w:rsidRPr="001249DA" w:rsidRDefault="00F7787D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12" w:name="_Toc438199194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>
          <v:rect id="Прямоугольник 15" o:spid="_x0000_s1033" style="position:absolute;margin-left:-2.3pt;margin-top:6.5pt;width:487.65pt;height:95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<o:lock v:ext="edit" aspectratio="t"/>
            <v:textbox>
              <w:txbxContent>
                <w:p w:rsidR="001249DA" w:rsidRPr="004A0BAF" w:rsidRDefault="001249DA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  <w:bookmarkEnd w:id="112"/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F7787D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778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4" o:spid="_x0000_s1034" style="position:absolute;left:0;text-align:left;margin-left:11.2pt;margin-top:113.25pt;width:480.6pt;height:170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1"/>
                    <w:gridCol w:w="431"/>
                    <w:gridCol w:w="217"/>
                    <w:gridCol w:w="431"/>
                    <w:gridCol w:w="430"/>
                    <w:gridCol w:w="430"/>
                    <w:gridCol w:w="430"/>
                    <w:gridCol w:w="430"/>
                    <w:gridCol w:w="431"/>
                    <w:gridCol w:w="430"/>
                    <w:gridCol w:w="430"/>
                    <w:gridCol w:w="430"/>
                    <w:gridCol w:w="430"/>
                    <w:gridCol w:w="156"/>
                    <w:gridCol w:w="431"/>
                    <w:gridCol w:w="431"/>
                    <w:gridCol w:w="430"/>
                    <w:gridCol w:w="431"/>
                    <w:gridCol w:w="176"/>
                    <w:gridCol w:w="430"/>
                    <w:gridCol w:w="430"/>
                    <w:gridCol w:w="430"/>
                    <w:gridCol w:w="431"/>
                  </w:tblGrid>
                  <w:tr w:rsidR="001249DA" w:rsidRPr="00401CBE" w:rsidTr="00EB09D0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Регион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trHeight w:val="130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49DA" w:rsidRPr="00401CBE" w:rsidRDefault="001249DA" w:rsidP="00DB6CE6">
                  <w:pPr>
                    <w:jc w:val="both"/>
                    <w:rPr>
                      <w:i/>
                    </w:rPr>
                  </w:pPr>
                </w:p>
                <w:p w:rsidR="001249DA" w:rsidRDefault="001249DA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1249DA" w:rsidRDefault="001249DA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 название, дату проведения ЕГЭ. 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окумента, удостоверяющего личность. Код региона, предмета, ППЭ следует пи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F7787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F778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3" o:spid="_x0000_s1035" style="position:absolute;left:0;text-align:left;margin-left:28.45pt;margin-top:3pt;width:180pt;height:54.75pt;z-index:-251648000;visibility:visible" wrapcoords="-90 -296 -90 21304 21690 21304 21690 -296 -90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1249DA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1249DA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  <w:tr w:rsidR="001249DA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</w:tbl>
                <w:p w:rsidR="001249DA" w:rsidRDefault="001249DA" w:rsidP="00DB6CE6"/>
                <w:p w:rsidR="001249DA" w:rsidRDefault="001249DA" w:rsidP="00DB6CE6"/>
              </w:txbxContent>
            </v:textbox>
            <w10:wrap type="tight"/>
          </v:rect>
        </w:pic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 или капиллярная ручка;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5"/>
        <w:gridCol w:w="2374"/>
      </w:tblGrid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Немецкий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Продолжительность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509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Ингостранные языки (раздел «Говорение»)</w:t>
            </w: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ыполняете устную часть экзаменационной работы по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назовите соответствующий предмет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ем,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выполнения экзаменационной работы 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ользоваться ими;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делать какие-либо письменные заметки, кроме заполнения бланка регистрации;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вою школу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 или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 (полученных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удиторий проведения).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акете индивидуального комплекта должен находиться бланк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 или капиллярной черной ручкой. При отсутствии такой ручки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ам, поле «класс» заполняйте самостоятельно.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личность, пол.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3" w:name="_Toc40461547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будет проходить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лучайно определённой очерёдностью.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 вас будет сопровождать организатор.</w:t>
      </w:r>
      <w:bookmarkEnd w:id="11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4" w:name="_Toc40461547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процессе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удете самостоятельно работать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омпьютером. Задания КИМ будут отображаться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ониторе, ответы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 необходимо произносить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икрофон.</w:t>
      </w:r>
      <w:bookmarkEnd w:id="11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5" w:name="_Toc40461547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включает пять основных этапов:</w:t>
      </w:r>
      <w:bookmarkEnd w:id="115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6" w:name="_Toc40461547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Регистрация: вам необходимо ввести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рограмму проведения экзамена номер бланка регистрации.</w:t>
      </w:r>
      <w:bookmarkEnd w:id="116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7" w:name="_Toc404615480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Запись номера КИМ: вам необходимо произнести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 номер присвоенного КИМ.</w:t>
      </w:r>
      <w:bookmarkEnd w:id="117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8" w:name="_Toc404615481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Ознакомление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нструкцией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ыполнению заданий.</w:t>
      </w:r>
      <w:bookmarkEnd w:id="118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9" w:name="_Toc404615482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адания.</w:t>
      </w:r>
      <w:bookmarkEnd w:id="119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0" w:name="_Toc404615483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Прослушивание записанных ответов.</w:t>
      </w:r>
      <w:bookmarkEnd w:id="120"/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1" w:name="_Toc404615484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аудиторию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олжны взять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обой:</w:t>
      </w:r>
      <w:bookmarkEnd w:id="12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2" w:name="_Toc404615485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аполнен),</w:t>
      </w:r>
      <w:bookmarkEnd w:id="12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3" w:name="_Toc40461548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конверт индивидуального комплекта,</w:t>
      </w:r>
      <w:bookmarkEnd w:id="12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4" w:name="_Toc40461548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документ, удостоверяющий личность,</w:t>
      </w:r>
      <w:bookmarkEnd w:id="12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5" w:name="_Toc40461548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гелевую или капиллярную черную ручку, которой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аполняли бланк регистрации.</w:t>
      </w:r>
      <w:bookmarkEnd w:id="12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6" w:name="_Toc40461548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У вас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толах находятся краткие инструкции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рограммным обеспечением при выполнении экзаменационной работы. Рекомендуется ознакомиться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ими перед тем, как перейти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удиторию проведения.</w:t>
      </w:r>
      <w:bookmarkEnd w:id="12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наличия материалов, изучением которых участники ЕГЭ могут заняться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роцессе ожидания очереди, сообщите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том участникам ЕГЭ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Кроме этого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толах находятся литературные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ностранном языке, которыми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пользоваться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ериод ожидания своей очереди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DB6CE6" w:rsidRPr="001249DA" w:rsidRDefault="00DB6CE6" w:rsidP="004A0BAF">
      <w:pPr>
        <w:pStyle w:val="1"/>
        <w:numPr>
          <w:ilvl w:val="0"/>
          <w:numId w:val="0"/>
        </w:numPr>
        <w:ind w:firstLine="709"/>
        <w:rPr>
          <w:lang w:eastAsia="zh-CN"/>
        </w:rPr>
      </w:pPr>
      <w:r w:rsidRPr="001249DA">
        <w:br w:type="page"/>
      </w:r>
      <w:bookmarkStart w:id="127" w:name="_Toc438199195"/>
      <w:bookmarkStart w:id="128" w:name="_Toc439332833"/>
      <w:r w:rsidRPr="001249DA">
        <w:lastRenderedPageBreak/>
        <w:t xml:space="preserve">Приложение 15.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t>с</w:t>
      </w:r>
      <w:r w:rsidR="0040277E">
        <w:rPr>
          <w:noProof/>
        </w:rPr>
        <w:t> </w:t>
      </w:r>
      <w:r w:rsidR="0040277E" w:rsidRPr="001249DA">
        <w:t>в</w:t>
      </w:r>
      <w:r w:rsidRPr="001249DA">
        <w:t>ключенным разделом «Говорение»</w:t>
      </w:r>
      <w:bookmarkEnd w:id="127"/>
      <w:bookmarkEnd w:id="128"/>
    </w:p>
    <w:p w:rsidR="00DB6CE6" w:rsidRPr="001249DA" w:rsidRDefault="00F7787D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29" w:name="_Toc438199196"/>
      <w:r w:rsidRPr="00F778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36" style="position:absolute;margin-left:6.7pt;margin-top:11.6pt;width:474.7pt;height:9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<o:lock v:ext="edit" aspectratio="t"/>
            <v:textbox>
              <w:txbxContent>
                <w:p w:rsidR="001249DA" w:rsidRPr="004A0BAF" w:rsidRDefault="001249DA" w:rsidP="00DB6CE6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A0B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Инструктаж и экзамен проводятся в спокойной и доброжелательной обстановке.</w:t>
                  </w:r>
                </w:p>
                <w:p w:rsidR="001249DA" w:rsidRPr="004374AA" w:rsidRDefault="001249DA" w:rsidP="00DB6CE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bookmarkEnd w:id="12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BAF" w:rsidRPr="001249DA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 указывает номер аудитории, номер  следует писать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"/>
        <w:gridCol w:w="425"/>
        <w:gridCol w:w="425"/>
        <w:gridCol w:w="426"/>
      </w:tblGrid>
      <w:tr w:rsidR="00DB6CE6" w:rsidRPr="001249DA" w:rsidTr="00EB09D0">
        <w:tc>
          <w:tcPr>
            <w:tcW w:w="2802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ЕГЭ напоминаем Вам основные правила выполнения устной части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экзаменационной работы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омпьютером.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одготовку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ачалу выполнения экзаменационной работы (ввод номера бланка регистрации, запись номера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нструкцией КИМ)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 13 минут отводится непосредственно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аданиями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апись ответов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прослушать свои ответы.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обой имеется: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аполнен),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конверт индивидуального комплекта,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 или капиллярная черная ручка,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Заполните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ланке регистрации ручкой,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аудитории указан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оске.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номера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 началом выполнения экзаменационной работы наденьте гарнитуру (наушники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икрофоном), находящуюся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месте.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Убедитесь, что наушники удобно одеты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лотно прилегают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шам, микрофон отрегулирован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аходится непосредственно перед губами.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необходимости отрегулируйте гарнитуру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азмеру оголовья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оложению микрофона.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Наденьте имеющуюся резервную гарнитуру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асположен микрофон.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456779">
      <w:pPr>
        <w:pStyle w:val="1"/>
        <w:numPr>
          <w:ilvl w:val="0"/>
          <w:numId w:val="0"/>
        </w:numPr>
      </w:pPr>
      <w:bookmarkStart w:id="130" w:name="_Toc436226894"/>
      <w:bookmarkStart w:id="131" w:name="_Toc438199197"/>
      <w:bookmarkStart w:id="132" w:name="_Toc439332834"/>
      <w:r w:rsidRPr="001249DA">
        <w:lastRenderedPageBreak/>
        <w:t>Приложение 16. Порядок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30"/>
      <w:bookmarkEnd w:id="131"/>
      <w:bookmarkEnd w:id="132"/>
    </w:p>
    <w:p w:rsidR="00DB6CE6" w:rsidRPr="001249DA" w:rsidRDefault="00DB6CE6" w:rsidP="00743DB5">
      <w:pPr>
        <w:pStyle w:val="2"/>
        <w:numPr>
          <w:ilvl w:val="0"/>
          <w:numId w:val="14"/>
        </w:numPr>
        <w:rPr>
          <w:rFonts w:eastAsia="Calibri"/>
        </w:rPr>
      </w:pPr>
      <w:bookmarkStart w:id="133" w:name="_Toc438199198"/>
      <w:bookmarkStart w:id="134" w:name="_Toc439332835"/>
      <w:r w:rsidRPr="001249DA">
        <w:rPr>
          <w:rFonts w:eastAsia="Calibri"/>
        </w:rPr>
        <w:t>Общая информация</w:t>
      </w:r>
      <w:bookmarkEnd w:id="133"/>
      <w:bookmarkEnd w:id="13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переводе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доставка 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бумажных бланков занимает свыше 4 часов, или ППЭ, определенных решением ОИВ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необходимо наличие ключа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ащищенный внешний носитель (токен) (далее – токен члена ГЭК);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ткрытой части электронного сертификата специалиста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должен провести техническую подготовку ППЭ. Техническая подготовка должна быть завершена за 2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 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апечатывает его.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возвратном доставочном пакете напечатан «Сопроводительный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аполнению.Ответственный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 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ругими экзаменационными материалами (формами ППЭ, служебными записками,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р.)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 пересчитывает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после передачи всех экзаменационных материалов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азрешения руководителя ППЭ может покинуть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формы ППЭ-13-02МАШ все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вкладываются обратно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олученном возвратном доставочном пакете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ЕГЭ (форма ППЭ-11), вводит номер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извлекает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ыполняет сканирование бланков ЕГЭ. Проверяет качество отсканированных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изображений, ориентацию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оследовательность бланков ЕГЭ: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возвратный доставочный пакет руководителю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 технический специалист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руководителю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 «Протокол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риглашает члена ГЭК для проверки полноты количества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ормы ППЭ-13-02МАШ.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том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сохраняет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абочую станцию, где установлена Станция авторизации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передачу файла экспорта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Станции авторизации.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ещё раз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аполняют форму ППЭ-11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ечение месяца после окончания этапа проведения ЕГЭ.</w:t>
      </w:r>
    </w:p>
    <w:p w:rsidR="00DB6CE6" w:rsidRPr="001249DA" w:rsidRDefault="00DB6CE6" w:rsidP="00743DB5">
      <w:pPr>
        <w:pStyle w:val="2"/>
        <w:numPr>
          <w:ilvl w:val="0"/>
          <w:numId w:val="14"/>
        </w:numPr>
      </w:pPr>
      <w:bookmarkStart w:id="135" w:name="_Toc438199199"/>
      <w:bookmarkStart w:id="136" w:name="_Toc439332836"/>
      <w:r w:rsidRPr="001249DA">
        <w:t>Инструкция для технического специалиста</w:t>
      </w:r>
      <w:bookmarkEnd w:id="135"/>
      <w:bookmarkEnd w:id="13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технический специалист ППЭ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портале;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сканирующее устройство, соответствующее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драйвер сканирующего устройства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предназначенную для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настроить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работу сканирующего устройства стандартными средствами;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тестовое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охранить файл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 для передачи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ервером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файлов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для замены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станции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резервное сканирующее устройство.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ППЭ должна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(экзамена) технический специалист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предварительно пересчитав бланки.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олученном возвратном доставочном пакете (форма ППЭ-11) вводит номер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извлекает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сканирование бланков.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проверяет качество отсканированных изображений, ориентацию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оследовательность бланков: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одной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озвращает пакет руководителю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ППЭ, технический специалист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сканирования возвращает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ППЭ-15)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риглашает члена ГЭК для проверки количества отсканированных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сохраняет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(файл экспорта)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где установлена Станция авторизации для передачи пакетов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выполняет передачу пакетов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Станции авторизации.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дожидаются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(по запросу РЦОИ), перед повторным экспортом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новый сертификат РЦОИ.</w:t>
      </w:r>
    </w:p>
    <w:p w:rsidR="00DB6CE6" w:rsidRPr="001249DA" w:rsidRDefault="00DB6CE6" w:rsidP="00743DB5">
      <w:pPr>
        <w:pStyle w:val="2"/>
        <w:numPr>
          <w:ilvl w:val="0"/>
          <w:numId w:val="14"/>
        </w:numPr>
      </w:pPr>
      <w:bookmarkStart w:id="137" w:name="_Toc438199200"/>
      <w:bookmarkStart w:id="138" w:name="_Toc439332837"/>
      <w:r w:rsidRPr="001249DA">
        <w:t>Инструкция для члена ГЭК</w:t>
      </w:r>
      <w:bookmarkEnd w:id="137"/>
      <w:bookmarkEnd w:id="138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едомости; 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проверку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работоспособность токена члена ГЭК;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 01-02);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тестовую передачу файла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экзамена член ГЭК должен находиться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ланками, пересчитывает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аполняет форму 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ПЭ», после чего передает техническому специалисту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ересчитанными бланками для осуществления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сканирование переданных бланков,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 – оформленных форм ППЭ, включая заполненную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одписанную форму ППЭ-13-02МАШ.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ормы ППЭ-13-02МАШ.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шифруется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ПЭ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совместно повторно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уководитель ППЭ заполняет форму ППЭ-11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 w:rsidP="00743DB5">
      <w:pPr>
        <w:pStyle w:val="2"/>
        <w:numPr>
          <w:ilvl w:val="0"/>
          <w:numId w:val="14"/>
        </w:numPr>
        <w:rPr>
          <w:rFonts w:eastAsia="Calibri"/>
        </w:rPr>
      </w:pPr>
      <w:bookmarkStart w:id="139" w:name="_Toc438199201"/>
      <w:bookmarkStart w:id="140" w:name="_Toc439332838"/>
      <w:r w:rsidRPr="001249DA">
        <w:t>Инструкция для руководителя ППЭ</w:t>
      </w:r>
      <w:bookmarkEnd w:id="139"/>
      <w:bookmarkEnd w:id="14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руководитель ППЭ обязан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обеспечить техническое оснащение Штаба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1" w:name="OLE_LINK101"/>
      <w:bookmarkStart w:id="142" w:name="OLE_LINK102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канирующим устройством, соответствующими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компьютером, соответствующим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авторизации,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имеющим доступ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ерверу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 (резервным) оборудованием (Приложение 17).</w:t>
      </w:r>
    </w:p>
    <w:bookmarkEnd w:id="141"/>
    <w:bookmarkEnd w:id="142"/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Штаба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канированию бланков выполняется совместно c техническим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этой процедуры выполняются следующие действия: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контроль качества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 тестовая передача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наличие дополнительного (резервного) оборудования.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руководитель ППЭ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ЕГЭ, пересчитывает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Руководитель ППЭ после получения всех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может разрешить организатору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покинуть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формы ППЭ-13-02МАШ все бланки аудитории вкладываются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бланков каждой аудитории руководитель ППЭ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росьбе технического специалиста передаёт ему для сканирования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процедуры сканирования бланков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 руководитель ППЭ пересчитывает все бланки, 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апечатывают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аполняет форму ППЭ-11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выполняет другие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 материалов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 w:rsidP="00743DB5">
      <w:pPr>
        <w:pStyle w:val="2"/>
        <w:numPr>
          <w:ilvl w:val="0"/>
          <w:numId w:val="14"/>
        </w:numPr>
      </w:pPr>
      <w:bookmarkStart w:id="143" w:name="_Toc438199202"/>
      <w:bookmarkStart w:id="144" w:name="_Toc439332839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143"/>
      <w:bookmarkEnd w:id="14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пакет, запечатывает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 его лицевую сторону (форма ППЭ-11).</w:t>
      </w:r>
    </w:p>
    <w:p w:rsidR="00456779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передает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экзаменационными материалами (формы ППЭ, служе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бные записки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ППЭ.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4A0BAF">
      <w:pPr>
        <w:pStyle w:val="1"/>
        <w:numPr>
          <w:ilvl w:val="0"/>
          <w:numId w:val="0"/>
        </w:numPr>
        <w:ind w:firstLine="709"/>
        <w:jc w:val="left"/>
      </w:pPr>
      <w:bookmarkStart w:id="145" w:name="_Toc436226895"/>
      <w:bookmarkStart w:id="146" w:name="_Toc438199203"/>
      <w:bookmarkStart w:id="147" w:name="_Toc439332840"/>
      <w:r w:rsidRPr="001249DA">
        <w:lastRenderedPageBreak/>
        <w:t>Приложение 17.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5"/>
      <w:bookmarkEnd w:id="146"/>
      <w:bookmarkEnd w:id="147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678"/>
        <w:gridCol w:w="6237"/>
      </w:tblGrid>
      <w:tr w:rsidR="00DB6CE6" w:rsidRPr="001249DA" w:rsidTr="00EB09D0">
        <w:trPr>
          <w:cantSplit/>
          <w:tblHeader/>
        </w:trPr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Компонент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Конфигурация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1678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(+ резервная 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система*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Windows XP servicepack 3 / 7 платформы: ia32 (x86), x64.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минимальная частота от 1,8 ГГц,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рекомендуемая частота от 2,5 ГГц.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минимальное количество: от 4 ГБайт,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сходных данных + 1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 станции должен быть подключен локальный сканер или обеспечена связь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етевым сканером.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Сканер</w:t>
            </w:r>
          </w:p>
        </w:tc>
        <w:tc>
          <w:tcPr>
            <w:tcW w:w="1678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Локальный или сетевой TWAIN–совместимый сканер,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Формат бумаги: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А4.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Разрешение сканирования: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300 точек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юйм.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Цветность сканирования: цветное.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Тип сканера: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планшетный, может использоваться только если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дин день сдают экзамены не более чем 50 участников.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поточный,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Станция авторизации**</w:t>
            </w:r>
          </w:p>
        </w:tc>
        <w:tc>
          <w:tcPr>
            <w:tcW w:w="1678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 резервная станция)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WindowsXPservicepack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3 /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Vista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/ 7 платформы: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 (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86),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минимальная частота от 1,8 ГГц,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рекомендуемая частота от 2,5 ГГц.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минимальное количество: 2 ГБайт,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рекомендуемое количество: 4 ГБайт.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ЦОИ.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Токен члена ГЭК</w:t>
            </w:r>
          </w:p>
        </w:tc>
        <w:tc>
          <w:tcPr>
            <w:tcW w:w="1678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аждого члена ГЭК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Защищенный внешний флеш-накопитель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аписанным ключом шифрования.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Токен члена ГЭК используется для формирования защищенного пакета данных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э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лектронными образами бланков при выполнении экспорта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С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танции сканирования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ПЭ.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B6CE6" w:rsidRPr="001249DA" w:rsidTr="00EB09D0">
        <w:trPr>
          <w:cantSplit/>
        </w:trPr>
        <w:tc>
          <w:tcPr>
            <w:tcW w:w="1583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Флеш-накопитель</w:t>
            </w:r>
          </w:p>
        </w:tc>
        <w:tc>
          <w:tcPr>
            <w:tcW w:w="1678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 используется техническим специалистом для переноса файлов экспорта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танции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танцию авторизации.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асчёта количества участников, пакеты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ланками которых планируется получать: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дного участника требуется примерно 1 Мб.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сканер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Локальный или сетевой (на этапе сканирования) TWAIN или WIA совместимый сканер.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Формат: А4.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Разрешение сканирования: 300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юйм.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Цветность сканирования: цветное.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Тип сканера: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смотрение субъекта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USB-модем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тационарному каналу связи.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абочих станциях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окончания использования рабочих станций при проведении ЕГЭ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применения технологии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sectPr w:rsidR="00DB6CE6" w:rsidRPr="001249DA" w:rsidSect="00D843BF">
          <w:headerReference w:type="default" r:id="rId13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Default="00DB6CE6" w:rsidP="004A0BAF">
      <w:pPr>
        <w:pStyle w:val="1"/>
        <w:numPr>
          <w:ilvl w:val="0"/>
          <w:numId w:val="0"/>
        </w:numPr>
        <w:ind w:firstLine="709"/>
      </w:pPr>
      <w:bookmarkStart w:id="148" w:name="_Toc438199204"/>
      <w:bookmarkStart w:id="149" w:name="_Toc439332841"/>
      <w:r w:rsidRPr="001249DA">
        <w:lastRenderedPageBreak/>
        <w:t>Приложение 18. Журнал учета участников ЕГЭ,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48"/>
      <w:bookmarkEnd w:id="149"/>
    </w:p>
    <w:p w:rsidR="00456779" w:rsidRPr="00456779" w:rsidRDefault="00456779" w:rsidP="00456779">
      <w:pPr>
        <w:rPr>
          <w:lang w:eastAsia="ru-RU"/>
        </w:rPr>
      </w:pPr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150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150"/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</w:pPr>
      <w:bookmarkStart w:id="151" w:name="_Toc438199206"/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ремя проведения экзамена</w:t>
      </w:r>
      <w:bookmarkEnd w:id="151"/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9"/>
      </w:tblGrid>
      <w:tr w:rsidR="00DB6CE6" w:rsidRPr="001249DA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азе которой расположен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DB6CE6" w:rsidRPr="001249DA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ни проведения ЕГЭ)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№ </w:t>
            </w:r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Фамилия, имя, отчество участника ЕГЭ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DB6CE6" w:rsidRPr="001249DA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участник ЕГЭ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84554" w15:done="0"/>
  <w15:commentEx w15:paraId="2A3872D2" w15:done="0"/>
  <w15:commentEx w15:paraId="5299AAD2" w15:done="0"/>
  <w15:commentEx w15:paraId="6C3B0D88" w15:done="0"/>
  <w15:commentEx w15:paraId="3083130B" w15:done="0"/>
  <w15:commentEx w15:paraId="2F7E518F" w15:done="0"/>
  <w15:commentEx w15:paraId="1C0B9625" w15:done="0"/>
  <w15:commentEx w15:paraId="25B57432" w15:done="0"/>
  <w15:commentEx w15:paraId="3D37709D" w15:done="0"/>
  <w15:commentEx w15:paraId="12E817B2" w15:done="0"/>
  <w15:commentEx w15:paraId="6CE1C747" w15:done="0"/>
  <w15:commentEx w15:paraId="2CA6D0CD" w15:done="0"/>
  <w15:commentEx w15:paraId="16A5126E" w15:done="0"/>
  <w15:commentEx w15:paraId="55C0C427" w15:done="0"/>
  <w15:commentEx w15:paraId="5F31DCDD" w15:done="0"/>
  <w15:commentEx w15:paraId="16F2FC2E" w15:done="0"/>
  <w15:commentEx w15:paraId="02C127CA" w15:done="0"/>
  <w15:commentEx w15:paraId="472010E7" w15:done="0"/>
  <w15:commentEx w15:paraId="34354151" w15:done="0"/>
  <w15:commentEx w15:paraId="7A179145" w15:done="0"/>
  <w15:commentEx w15:paraId="752D03E4" w15:done="0"/>
  <w15:commentEx w15:paraId="5AFB3D89" w15:done="0"/>
  <w15:commentEx w15:paraId="7374866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38" w:rsidRDefault="00382838" w:rsidP="00DB6CE6">
      <w:pPr>
        <w:spacing w:after="0" w:line="240" w:lineRule="auto"/>
      </w:pPr>
      <w:r>
        <w:separator/>
      </w:r>
    </w:p>
  </w:endnote>
  <w:endnote w:type="continuationSeparator" w:id="1">
    <w:p w:rsidR="00382838" w:rsidRDefault="00382838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916020"/>
    </w:sdtPr>
    <w:sdtContent>
      <w:p w:rsidR="001249DA" w:rsidRDefault="00F7787D">
        <w:pPr>
          <w:pStyle w:val="ae"/>
          <w:jc w:val="right"/>
        </w:pPr>
        <w:r>
          <w:fldChar w:fldCharType="begin"/>
        </w:r>
        <w:r w:rsidR="001249DA">
          <w:instrText>PAGE   \* MERGEFORMAT</w:instrText>
        </w:r>
        <w:r>
          <w:fldChar w:fldCharType="separate"/>
        </w:r>
        <w:r w:rsidR="0038502F">
          <w:rPr>
            <w:noProof/>
          </w:rPr>
          <w:t>1</w:t>
        </w:r>
        <w:r>
          <w:fldChar w:fldCharType="end"/>
        </w:r>
      </w:p>
    </w:sdtContent>
  </w:sdt>
  <w:p w:rsidR="001249DA" w:rsidRDefault="001249D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>
    <w:pPr>
      <w:pStyle w:val="ae"/>
      <w:jc w:val="right"/>
    </w:pPr>
  </w:p>
  <w:p w:rsidR="001249DA" w:rsidRDefault="001249D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>
    <w:pPr>
      <w:pStyle w:val="ae"/>
      <w:jc w:val="right"/>
    </w:pPr>
  </w:p>
  <w:p w:rsidR="001249DA" w:rsidRDefault="001249D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38" w:rsidRDefault="00382838" w:rsidP="00DB6CE6">
      <w:pPr>
        <w:spacing w:after="0" w:line="240" w:lineRule="auto"/>
      </w:pPr>
      <w:r>
        <w:separator/>
      </w:r>
    </w:p>
  </w:footnote>
  <w:footnote w:type="continuationSeparator" w:id="1">
    <w:p w:rsidR="00382838" w:rsidRDefault="00382838" w:rsidP="00DB6CE6">
      <w:pPr>
        <w:spacing w:after="0" w:line="240" w:lineRule="auto"/>
      </w:pPr>
      <w:r>
        <w:continuationSeparator/>
      </w:r>
    </w:p>
  </w:footnote>
  <w:footnote w:id="2">
    <w:p w:rsidR="001249DA" w:rsidRPr="00987251" w:rsidRDefault="001249DA" w:rsidP="00DB6CE6">
      <w:pPr>
        <w:pStyle w:val="a6"/>
        <w:jc w:val="both"/>
      </w:pPr>
      <w:r>
        <w:rPr>
          <w:rStyle w:val="a8"/>
        </w:rPr>
        <w:footnoteRef/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1249DA" w:rsidRDefault="001249DA" w:rsidP="00DB6CE6">
      <w:pPr>
        <w:pStyle w:val="a6"/>
      </w:pPr>
    </w:p>
  </w:footnote>
  <w:footnote w:id="3">
    <w:p w:rsidR="001249DA" w:rsidRDefault="001249DA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личность, и при наличии приказа о направлении медицинского работника в ППЭ.</w:t>
      </w:r>
    </w:p>
  </w:footnote>
  <w:footnote w:id="4">
    <w:p w:rsidR="001249DA" w:rsidRDefault="001249DA" w:rsidP="00DB6CE6">
      <w:pPr>
        <w:pStyle w:val="a6"/>
      </w:pPr>
      <w:r>
        <w:rPr>
          <w:rStyle w:val="a8"/>
        </w:rPr>
        <w:footnoteRef/>
      </w:r>
      <w:r w:rsidRPr="0067562E">
        <w:t>Допуск в ППЭ медицинских работников осуществляется по документам, удостоверяющим личность, и при наличии приказа о направлении медицинского работника в ППЭ.</w:t>
      </w:r>
    </w:p>
  </w:footnote>
  <w:footnote w:id="5">
    <w:p w:rsidR="001249DA" w:rsidRPr="009A3A2B" w:rsidRDefault="001249DA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6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7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 w:rsidRPr="009A3A2B">
        <w:t xml:space="preserve">Обращаем внимание, что проведение ЕГЭ по иностранным языкам с включенным разделом «Говорение»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7</w:t>
      </w:r>
      <w:r w:rsidRPr="009A3A2B">
        <w:t>-</w:t>
      </w:r>
      <w:r>
        <w:t>8</w:t>
      </w:r>
      <w:r w:rsidRPr="009A3A2B">
        <w:t xml:space="preserve"> и 1</w:t>
      </w:r>
      <w:r>
        <w:t>1</w:t>
      </w:r>
      <w:r w:rsidRPr="009A3A2B">
        <w:t>-1</w:t>
      </w:r>
      <w:r>
        <w:t>5</w:t>
      </w:r>
      <w:r w:rsidRPr="009A3A2B">
        <w:t>.</w:t>
      </w:r>
    </w:p>
  </w:footnote>
  <w:footnote w:id="8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16-17  настоящих Методических рекомендаций.</w:t>
      </w:r>
    </w:p>
  </w:footnote>
  <w:footnote w:id="9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П</w:t>
      </w:r>
      <w:r w:rsidRPr="00940AEB">
        <w:t>роведение ЕГЭ по иностранным языкам с включенным разделом «Говорение»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</w:t>
      </w:r>
      <w:r>
        <w:t>,</w:t>
      </w:r>
      <w:r w:rsidRPr="00940AEB">
        <w:t xml:space="preserve"> которые представлены в приложениях </w:t>
      </w:r>
      <w:r>
        <w:t>7</w:t>
      </w:r>
      <w:r w:rsidRPr="00940AEB">
        <w:t>-</w:t>
      </w:r>
      <w:r>
        <w:t>8</w:t>
      </w:r>
      <w:r w:rsidRPr="00940AEB">
        <w:t xml:space="preserve"> и 1</w:t>
      </w:r>
      <w:r>
        <w:t>1</w:t>
      </w:r>
      <w:r w:rsidRPr="00940AEB">
        <w:t>-1</w:t>
      </w:r>
      <w:r>
        <w:t>5</w:t>
      </w:r>
      <w:r w:rsidRPr="00940AEB">
        <w:t>.</w:t>
      </w:r>
    </w:p>
  </w:footnote>
  <w:footnote w:id="10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1">
    <w:p w:rsidR="001249DA" w:rsidRPr="0057043E" w:rsidRDefault="001249DA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:rsidR="001249DA" w:rsidRDefault="001249DA" w:rsidP="00DB6CE6">
      <w:pPr>
        <w:pStyle w:val="a6"/>
      </w:pPr>
    </w:p>
  </w:footnote>
  <w:footnote w:id="12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3">
    <w:p w:rsidR="001249DA" w:rsidRPr="00C97D22" w:rsidRDefault="001249DA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4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5">
    <w:p w:rsidR="001249DA" w:rsidRPr="009D2F3F" w:rsidRDefault="001249DA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кКИМ в электронном виде и в присутствии участников ЕГЭ, организаторов в аудитории и общественных наблюдателей (при наличии)организует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6">
    <w:p w:rsidR="001249DA" w:rsidRPr="009D2F3F" w:rsidRDefault="001249DA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7">
    <w:p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ЕГЭ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8">
    <w:p w:rsidR="001249DA" w:rsidRDefault="001249DA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19">
    <w:p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20">
    <w:p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1">
    <w:p w:rsidR="001249DA" w:rsidRPr="000D615E" w:rsidRDefault="001249DA" w:rsidP="00DB6CE6">
      <w:pPr>
        <w:pStyle w:val="a6"/>
        <w:jc w:val="both"/>
      </w:pPr>
      <w:r w:rsidRPr="005158E1">
        <w:rPr>
          <w:rStyle w:val="a8"/>
        </w:rPr>
        <w:footnoteRef/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2">
    <w:p w:rsidR="001249DA" w:rsidRPr="000D615E" w:rsidRDefault="001249DA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3">
    <w:p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4">
    <w:p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5">
    <w:p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6">
    <w:p w:rsidR="001249DA" w:rsidRPr="00DD25D6" w:rsidRDefault="001249DA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7">
    <w:p w:rsidR="001249DA" w:rsidRDefault="001249DA" w:rsidP="00DB6CE6">
      <w:pPr>
        <w:pStyle w:val="a6"/>
        <w:jc w:val="both"/>
      </w:pPr>
      <w:r w:rsidRPr="001D3D35">
        <w:rPr>
          <w:rStyle w:val="a8"/>
        </w:rPr>
        <w:footnoteRef/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28">
    <w:p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  <w:footnote w:id="29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30">
    <w:p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1">
    <w:p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2">
    <w:p w:rsidR="001249DA" w:rsidRDefault="001249DA" w:rsidP="00DB6CE6">
      <w:pPr>
        <w:pStyle w:val="a6"/>
      </w:pPr>
      <w:r>
        <w:rPr>
          <w:rStyle w:val="a8"/>
        </w:rPr>
        <w:footnoteRef/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 w:rsidP="00EB09D0">
    <w:pPr>
      <w:pStyle w:val="ac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  <w:numIdMacAtCleanup w:val="1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dina@inbox.ru">
    <w15:presenceInfo w15:providerId="Windows Live" w15:userId="d39e8b355869f2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67B"/>
    <w:rsid w:val="000519C6"/>
    <w:rsid w:val="00081AEC"/>
    <w:rsid w:val="0008373F"/>
    <w:rsid w:val="00097D72"/>
    <w:rsid w:val="000A133B"/>
    <w:rsid w:val="000B036D"/>
    <w:rsid w:val="000B627B"/>
    <w:rsid w:val="000C3C4B"/>
    <w:rsid w:val="000C3EA1"/>
    <w:rsid w:val="000C3FB1"/>
    <w:rsid w:val="000D3BCD"/>
    <w:rsid w:val="000D6DC6"/>
    <w:rsid w:val="000F148A"/>
    <w:rsid w:val="00105168"/>
    <w:rsid w:val="001062A3"/>
    <w:rsid w:val="00107A3F"/>
    <w:rsid w:val="00120CE5"/>
    <w:rsid w:val="001249DA"/>
    <w:rsid w:val="00126189"/>
    <w:rsid w:val="00135B66"/>
    <w:rsid w:val="00163D55"/>
    <w:rsid w:val="00171281"/>
    <w:rsid w:val="00175AF4"/>
    <w:rsid w:val="00177B6D"/>
    <w:rsid w:val="00186C1F"/>
    <w:rsid w:val="001A1837"/>
    <w:rsid w:val="001A5D77"/>
    <w:rsid w:val="001B2B2A"/>
    <w:rsid w:val="00201988"/>
    <w:rsid w:val="0021067B"/>
    <w:rsid w:val="00245D90"/>
    <w:rsid w:val="00266004"/>
    <w:rsid w:val="002738EA"/>
    <w:rsid w:val="00293065"/>
    <w:rsid w:val="002A407B"/>
    <w:rsid w:val="002C1C5F"/>
    <w:rsid w:val="002C54A5"/>
    <w:rsid w:val="002C59D5"/>
    <w:rsid w:val="002D6E91"/>
    <w:rsid w:val="002E305D"/>
    <w:rsid w:val="002E6277"/>
    <w:rsid w:val="002F5ECB"/>
    <w:rsid w:val="003127C3"/>
    <w:rsid w:val="00317EE3"/>
    <w:rsid w:val="00335441"/>
    <w:rsid w:val="0035426C"/>
    <w:rsid w:val="003730C7"/>
    <w:rsid w:val="00382838"/>
    <w:rsid w:val="0038502F"/>
    <w:rsid w:val="003C0C4C"/>
    <w:rsid w:val="003C4B00"/>
    <w:rsid w:val="003D35FF"/>
    <w:rsid w:val="003D5FEA"/>
    <w:rsid w:val="003E278F"/>
    <w:rsid w:val="0040277E"/>
    <w:rsid w:val="0040541A"/>
    <w:rsid w:val="0041512B"/>
    <w:rsid w:val="00423AA0"/>
    <w:rsid w:val="00456779"/>
    <w:rsid w:val="00460A15"/>
    <w:rsid w:val="004A0BAF"/>
    <w:rsid w:val="004A253E"/>
    <w:rsid w:val="004A3D5A"/>
    <w:rsid w:val="004D1AFD"/>
    <w:rsid w:val="004D7FE3"/>
    <w:rsid w:val="004E16AE"/>
    <w:rsid w:val="00501590"/>
    <w:rsid w:val="00524520"/>
    <w:rsid w:val="00540713"/>
    <w:rsid w:val="00546225"/>
    <w:rsid w:val="0055065E"/>
    <w:rsid w:val="0057043E"/>
    <w:rsid w:val="00571F9A"/>
    <w:rsid w:val="005723CA"/>
    <w:rsid w:val="005A7955"/>
    <w:rsid w:val="005B01F9"/>
    <w:rsid w:val="005D3B79"/>
    <w:rsid w:val="005E075D"/>
    <w:rsid w:val="005E76EB"/>
    <w:rsid w:val="006022EB"/>
    <w:rsid w:val="00603346"/>
    <w:rsid w:val="00607EF0"/>
    <w:rsid w:val="00630E79"/>
    <w:rsid w:val="00650B4B"/>
    <w:rsid w:val="00652F61"/>
    <w:rsid w:val="00670B6B"/>
    <w:rsid w:val="006744EE"/>
    <w:rsid w:val="006850F1"/>
    <w:rsid w:val="006963E9"/>
    <w:rsid w:val="006A265E"/>
    <w:rsid w:val="006E0152"/>
    <w:rsid w:val="006E70E2"/>
    <w:rsid w:val="007267C3"/>
    <w:rsid w:val="00743DB5"/>
    <w:rsid w:val="0076407B"/>
    <w:rsid w:val="00772E0B"/>
    <w:rsid w:val="007755EE"/>
    <w:rsid w:val="00792BA5"/>
    <w:rsid w:val="007B6F1C"/>
    <w:rsid w:val="007C175D"/>
    <w:rsid w:val="007D0DFD"/>
    <w:rsid w:val="00817132"/>
    <w:rsid w:val="00877D47"/>
    <w:rsid w:val="008830AF"/>
    <w:rsid w:val="0089348A"/>
    <w:rsid w:val="008B24F9"/>
    <w:rsid w:val="008B6548"/>
    <w:rsid w:val="008C27E8"/>
    <w:rsid w:val="008D101A"/>
    <w:rsid w:val="008D132C"/>
    <w:rsid w:val="008E7715"/>
    <w:rsid w:val="00902FA3"/>
    <w:rsid w:val="00926369"/>
    <w:rsid w:val="00963BCC"/>
    <w:rsid w:val="00965F82"/>
    <w:rsid w:val="00973739"/>
    <w:rsid w:val="00997661"/>
    <w:rsid w:val="009B50FA"/>
    <w:rsid w:val="009B5F04"/>
    <w:rsid w:val="009C1233"/>
    <w:rsid w:val="009F204F"/>
    <w:rsid w:val="00A0578B"/>
    <w:rsid w:val="00A32B1F"/>
    <w:rsid w:val="00A52F14"/>
    <w:rsid w:val="00A71874"/>
    <w:rsid w:val="00A756E2"/>
    <w:rsid w:val="00A82EB8"/>
    <w:rsid w:val="00AA3759"/>
    <w:rsid w:val="00AA4315"/>
    <w:rsid w:val="00AC460D"/>
    <w:rsid w:val="00AD2171"/>
    <w:rsid w:val="00B1185B"/>
    <w:rsid w:val="00B31138"/>
    <w:rsid w:val="00B31240"/>
    <w:rsid w:val="00B52ECD"/>
    <w:rsid w:val="00B553E7"/>
    <w:rsid w:val="00B66BF7"/>
    <w:rsid w:val="00B95DA3"/>
    <w:rsid w:val="00B97693"/>
    <w:rsid w:val="00BB7AD7"/>
    <w:rsid w:val="00C06354"/>
    <w:rsid w:val="00C2403E"/>
    <w:rsid w:val="00C45CBF"/>
    <w:rsid w:val="00C614C2"/>
    <w:rsid w:val="00C75639"/>
    <w:rsid w:val="00C827F1"/>
    <w:rsid w:val="00C91E3B"/>
    <w:rsid w:val="00C9532B"/>
    <w:rsid w:val="00C97D22"/>
    <w:rsid w:val="00CA44AC"/>
    <w:rsid w:val="00CA513F"/>
    <w:rsid w:val="00CC4D6B"/>
    <w:rsid w:val="00CD032E"/>
    <w:rsid w:val="00CE2848"/>
    <w:rsid w:val="00D4367C"/>
    <w:rsid w:val="00D6712A"/>
    <w:rsid w:val="00D71473"/>
    <w:rsid w:val="00D841A8"/>
    <w:rsid w:val="00D843BF"/>
    <w:rsid w:val="00DA1B7E"/>
    <w:rsid w:val="00DB6CE6"/>
    <w:rsid w:val="00DC2A34"/>
    <w:rsid w:val="00DC585E"/>
    <w:rsid w:val="00E14B9C"/>
    <w:rsid w:val="00E22F2B"/>
    <w:rsid w:val="00E23F14"/>
    <w:rsid w:val="00E35D3D"/>
    <w:rsid w:val="00E62020"/>
    <w:rsid w:val="00E63A13"/>
    <w:rsid w:val="00E72317"/>
    <w:rsid w:val="00E84C51"/>
    <w:rsid w:val="00EB09D0"/>
    <w:rsid w:val="00EB655C"/>
    <w:rsid w:val="00F0301C"/>
    <w:rsid w:val="00F048D1"/>
    <w:rsid w:val="00F122BE"/>
    <w:rsid w:val="00F12D04"/>
    <w:rsid w:val="00F149C1"/>
    <w:rsid w:val="00F215F3"/>
    <w:rsid w:val="00F4255C"/>
    <w:rsid w:val="00F52F92"/>
    <w:rsid w:val="00F7787D"/>
    <w:rsid w:val="00F84685"/>
    <w:rsid w:val="00FE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7D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DB6CE6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B6C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1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0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DB6CE6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"/>
    <w:next w:val="a"/>
    <w:uiPriority w:val="39"/>
    <w:unhideWhenUsed/>
    <w:qFormat/>
    <w:rsid w:val="008C27E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DB6CE6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B6C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1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0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DB6CE6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"/>
    <w:next w:val="a"/>
    <w:uiPriority w:val="39"/>
    <w:unhideWhenUsed/>
    <w:qFormat/>
    <w:rsid w:val="008C27E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9E92-0AA8-4F38-A31B-2B85EE8C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39528</Words>
  <Characters>225310</Characters>
  <Application>Microsoft Office Word</Application>
  <DocSecurity>0</DocSecurity>
  <Lines>1877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264310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Admin</cp:lastModifiedBy>
  <cp:revision>12</cp:revision>
  <cp:lastPrinted>2016-01-14T07:56:00Z</cp:lastPrinted>
  <dcterms:created xsi:type="dcterms:W3CDTF">2015-12-31T10:04:00Z</dcterms:created>
  <dcterms:modified xsi:type="dcterms:W3CDTF">2016-01-14T07:58:00Z</dcterms:modified>
</cp:coreProperties>
</file>